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55"/>
        <w:gridCol w:w="2759"/>
        <w:gridCol w:w="1214"/>
        <w:gridCol w:w="794"/>
        <w:gridCol w:w="852"/>
        <w:gridCol w:w="444"/>
        <w:gridCol w:w="698"/>
        <w:gridCol w:w="420"/>
        <w:gridCol w:w="438"/>
        <w:gridCol w:w="506"/>
        <w:gridCol w:w="506"/>
        <w:gridCol w:w="409"/>
        <w:gridCol w:w="708"/>
        <w:gridCol w:w="435"/>
        <w:gridCol w:w="508"/>
        <w:gridCol w:w="508"/>
        <w:gridCol w:w="3142"/>
      </w:tblGrid>
      <w:tr w:rsidR="00024563" w:rsidRPr="005E3E6D" w:rsidTr="00A24B44">
        <w:tc>
          <w:tcPr>
            <w:tcW w:w="5000" w:type="pct"/>
            <w:gridSpan w:val="17"/>
            <w:shd w:val="clear" w:color="auto" w:fill="DEEAF6"/>
          </w:tcPr>
          <w:p w:rsidR="00024563" w:rsidRPr="00024563" w:rsidRDefault="00A64665" w:rsidP="00DC3C93">
            <w:pPr>
              <w:rPr>
                <w:rFonts w:asciiTheme="minorHAnsi" w:hAnsiTheme="minorHAnsi" w:cstheme="minorHAnsi"/>
                <w:b/>
              </w:rPr>
            </w:pPr>
            <w:r w:rsidRPr="00A64665">
              <w:rPr>
                <w:rFonts w:asciiTheme="minorHAnsi" w:hAnsiTheme="minorHAnsi" w:cstheme="minorHAnsi"/>
                <w:b/>
                <w:sz w:val="24"/>
              </w:rPr>
              <w:t>iUCT24 – Provide body massage for complementary therapies</w:t>
            </w:r>
          </w:p>
        </w:tc>
      </w:tr>
      <w:tr w:rsidR="00A24B44" w:rsidRPr="005E3E6D" w:rsidTr="00375CE3">
        <w:tc>
          <w:tcPr>
            <w:tcW w:w="1473" w:type="pct"/>
            <w:gridSpan w:val="3"/>
            <w:vMerge w:val="restart"/>
            <w:vAlign w:val="center"/>
          </w:tcPr>
          <w:p w:rsidR="00A24B44" w:rsidRPr="005E3E6D" w:rsidRDefault="00A24B44" w:rsidP="00A64665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A24B44" w:rsidRPr="005E3E6D" w:rsidRDefault="00A24B44" w:rsidP="00A64665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A24B44" w:rsidRPr="005E3E6D" w:rsidRDefault="00A24B44" w:rsidP="00A64665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A24B44" w:rsidRPr="005E3E6D" w:rsidRDefault="00A24B44" w:rsidP="00A64665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560" w:type="pct"/>
            <w:gridSpan w:val="2"/>
            <w:tcBorders>
              <w:right w:val="single" w:sz="12" w:space="0" w:color="auto"/>
            </w:tcBorders>
          </w:tcPr>
          <w:p w:rsidR="00A24B44" w:rsidRPr="00024563" w:rsidRDefault="00A24B44" w:rsidP="00A64665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51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A24B44" w:rsidRPr="005E3E6D" w:rsidRDefault="00A24B44" w:rsidP="00A64665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37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A24B44" w:rsidRPr="00A64665" w:rsidRDefault="00A24B44" w:rsidP="00A64665">
            <w:pPr>
              <w:rPr>
                <w:rFonts w:asciiTheme="minorHAnsi" w:hAnsiTheme="minorHAnsi" w:cstheme="minorHAnsi"/>
              </w:rPr>
            </w:pPr>
            <w:r w:rsidRPr="00A64665">
              <w:rPr>
                <w:rFonts w:asciiTheme="minorHAnsi" w:hAnsiTheme="minorHAnsi" w:cstheme="minorHAnsi"/>
              </w:rPr>
              <w:t>Hygiene &amp;</w:t>
            </w:r>
          </w:p>
          <w:p w:rsidR="00A24B44" w:rsidRPr="00024563" w:rsidRDefault="00A24B44" w:rsidP="00A64665">
            <w:pPr>
              <w:rPr>
                <w:rFonts w:asciiTheme="minorHAnsi" w:hAnsiTheme="minorHAnsi" w:cstheme="minorHAnsi"/>
              </w:rPr>
            </w:pPr>
            <w:r w:rsidRPr="00A64665">
              <w:rPr>
                <w:rFonts w:asciiTheme="minorHAnsi" w:hAnsiTheme="minorHAnsi" w:cstheme="minorHAnsi"/>
              </w:rPr>
              <w:t>Sterilisation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:rsidR="00A24B44" w:rsidRPr="00024563" w:rsidRDefault="00A24B44" w:rsidP="00A64665">
            <w:pPr>
              <w:rPr>
                <w:rFonts w:asciiTheme="minorHAnsi" w:hAnsiTheme="minorHAnsi" w:cstheme="minorHAnsi"/>
              </w:rPr>
            </w:pPr>
            <w:r w:rsidRPr="00E44FC8">
              <w:rPr>
                <w:rFonts w:asciiTheme="minorHAnsi" w:hAnsiTheme="minorHAnsi" w:cstheme="minorHAnsi"/>
              </w:rPr>
              <w:t>Pressure</w:t>
            </w:r>
          </w:p>
        </w:tc>
        <w:tc>
          <w:tcPr>
            <w:tcW w:w="149" w:type="pct"/>
            <w:vMerge w:val="restart"/>
            <w:textDirection w:val="btLr"/>
            <w:vAlign w:val="center"/>
          </w:tcPr>
          <w:p w:rsidR="00A24B44" w:rsidRPr="00024563" w:rsidRDefault="00A24B44" w:rsidP="00A64665">
            <w:pPr>
              <w:rPr>
                <w:rFonts w:asciiTheme="minorHAnsi" w:hAnsiTheme="minorHAnsi" w:cstheme="minorHAnsi"/>
              </w:rPr>
            </w:pPr>
            <w:r w:rsidRPr="00E44FC8">
              <w:rPr>
                <w:rFonts w:asciiTheme="minorHAnsi" w:hAnsiTheme="minorHAnsi" w:cstheme="minorHAnsi"/>
              </w:rPr>
              <w:t>Effleurage</w:t>
            </w:r>
          </w:p>
        </w:tc>
        <w:tc>
          <w:tcPr>
            <w:tcW w:w="172" w:type="pct"/>
            <w:vMerge w:val="restart"/>
            <w:textDirection w:val="btLr"/>
            <w:vAlign w:val="center"/>
          </w:tcPr>
          <w:p w:rsidR="00A24B44" w:rsidRPr="00024563" w:rsidRDefault="00A24B44" w:rsidP="00A64665">
            <w:pPr>
              <w:rPr>
                <w:rFonts w:asciiTheme="minorHAnsi" w:hAnsiTheme="minorHAnsi" w:cstheme="minorHAnsi"/>
              </w:rPr>
            </w:pPr>
            <w:r w:rsidRPr="00E44FC8">
              <w:rPr>
                <w:rFonts w:asciiTheme="minorHAnsi" w:hAnsiTheme="minorHAnsi" w:cstheme="minorHAnsi"/>
              </w:rPr>
              <w:t>Petrissage</w:t>
            </w:r>
          </w:p>
        </w:tc>
        <w:tc>
          <w:tcPr>
            <w:tcW w:w="172" w:type="pct"/>
            <w:vMerge w:val="restart"/>
            <w:textDirection w:val="btLr"/>
            <w:vAlign w:val="center"/>
          </w:tcPr>
          <w:p w:rsidR="00A24B44" w:rsidRPr="00024563" w:rsidRDefault="00A24B44" w:rsidP="00A64665">
            <w:pPr>
              <w:rPr>
                <w:rFonts w:asciiTheme="minorHAnsi" w:hAnsiTheme="minorHAnsi" w:cstheme="minorHAnsi"/>
              </w:rPr>
            </w:pPr>
            <w:r w:rsidRPr="00E44FC8">
              <w:rPr>
                <w:rFonts w:asciiTheme="minorHAnsi" w:hAnsiTheme="minorHAnsi" w:cstheme="minorHAnsi"/>
              </w:rPr>
              <w:t>Percussion</w:t>
            </w:r>
          </w:p>
        </w:tc>
        <w:tc>
          <w:tcPr>
            <w:tcW w:w="139" w:type="pct"/>
            <w:vMerge w:val="restart"/>
            <w:textDirection w:val="btLr"/>
            <w:vAlign w:val="center"/>
          </w:tcPr>
          <w:p w:rsidR="00A24B44" w:rsidRPr="00024563" w:rsidRDefault="00A24B44" w:rsidP="00A64665">
            <w:pPr>
              <w:rPr>
                <w:rFonts w:asciiTheme="minorHAnsi" w:hAnsiTheme="minorHAnsi" w:cstheme="minorHAnsi"/>
              </w:rPr>
            </w:pPr>
            <w:r w:rsidRPr="00E44FC8">
              <w:rPr>
                <w:rFonts w:asciiTheme="minorHAnsi" w:hAnsiTheme="minorHAnsi" w:cstheme="minorHAnsi"/>
              </w:rPr>
              <w:t>Passive</w:t>
            </w:r>
          </w:p>
        </w:tc>
        <w:tc>
          <w:tcPr>
            <w:tcW w:w="241" w:type="pct"/>
            <w:vMerge w:val="restart"/>
            <w:textDirection w:val="btLr"/>
            <w:vAlign w:val="center"/>
          </w:tcPr>
          <w:p w:rsidR="00A24B44" w:rsidRPr="00024563" w:rsidRDefault="00A24B44" w:rsidP="00A64665">
            <w:pPr>
              <w:rPr>
                <w:rFonts w:asciiTheme="minorHAnsi" w:hAnsiTheme="minorHAnsi" w:cstheme="minorHAnsi"/>
              </w:rPr>
            </w:pPr>
            <w:r w:rsidRPr="00E44FC8">
              <w:rPr>
                <w:rFonts w:asciiTheme="minorHAnsi" w:hAnsiTheme="minorHAnsi" w:cstheme="minorHAnsi"/>
              </w:rPr>
              <w:t>Continuity of Massage</w:t>
            </w:r>
          </w:p>
        </w:tc>
        <w:tc>
          <w:tcPr>
            <w:tcW w:w="148" w:type="pct"/>
            <w:vMerge w:val="restart"/>
            <w:textDirection w:val="btLr"/>
            <w:vAlign w:val="center"/>
          </w:tcPr>
          <w:p w:rsidR="00A24B44" w:rsidRPr="00024563" w:rsidRDefault="00A24B44" w:rsidP="00A64665">
            <w:pPr>
              <w:rPr>
                <w:rFonts w:asciiTheme="minorHAnsi" w:hAnsiTheme="minorHAnsi" w:cstheme="minorHAnsi"/>
              </w:rPr>
            </w:pPr>
            <w:r w:rsidRPr="00E44FC8">
              <w:rPr>
                <w:rFonts w:asciiTheme="minorHAnsi" w:hAnsiTheme="minorHAnsi" w:cstheme="minorHAnsi"/>
              </w:rPr>
              <w:t>Posture</w:t>
            </w:r>
          </w:p>
        </w:tc>
        <w:tc>
          <w:tcPr>
            <w:tcW w:w="17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A24B44" w:rsidRPr="005E3E6D" w:rsidRDefault="00A24B44" w:rsidP="00A64665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73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A24B44" w:rsidRPr="00024563" w:rsidRDefault="00A24B44" w:rsidP="00A64665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1069" w:type="pct"/>
            <w:vMerge w:val="restart"/>
            <w:vAlign w:val="center"/>
          </w:tcPr>
          <w:p w:rsidR="00A24B44" w:rsidRPr="00024563" w:rsidRDefault="00A24B44" w:rsidP="00A64665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A24B44" w:rsidRPr="005E3E6D" w:rsidTr="00375CE3">
        <w:trPr>
          <w:cantSplit/>
          <w:trHeight w:val="1512"/>
        </w:trPr>
        <w:tc>
          <w:tcPr>
            <w:tcW w:w="1473" w:type="pct"/>
            <w:gridSpan w:val="3"/>
            <w:vMerge/>
          </w:tcPr>
          <w:p w:rsidR="00A24B44" w:rsidRPr="005E3E6D" w:rsidRDefault="00A24B44" w:rsidP="00A6466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extDirection w:val="btLr"/>
            <w:vAlign w:val="center"/>
          </w:tcPr>
          <w:p w:rsidR="00A24B44" w:rsidRPr="00024563" w:rsidRDefault="00A24B44" w:rsidP="00A64665">
            <w:pPr>
              <w:rPr>
                <w:rFonts w:asciiTheme="minorHAnsi" w:hAnsiTheme="minorHAnsi" w:cstheme="minorHAnsi"/>
              </w:rPr>
            </w:pPr>
            <w:r w:rsidRPr="00E44FC8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90" w:type="pct"/>
            <w:tcBorders>
              <w:right w:val="single" w:sz="12" w:space="0" w:color="auto"/>
            </w:tcBorders>
            <w:textDirection w:val="btLr"/>
            <w:vAlign w:val="center"/>
          </w:tcPr>
          <w:p w:rsidR="00A24B44" w:rsidRPr="00024563" w:rsidRDefault="00A24B44" w:rsidP="00A64665">
            <w:pPr>
              <w:rPr>
                <w:rFonts w:asciiTheme="minorHAnsi" w:hAnsiTheme="minorHAnsi" w:cstheme="minorHAnsi"/>
              </w:rPr>
            </w:pPr>
            <w:r w:rsidRPr="00E44FC8"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51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A24B44" w:rsidRPr="005E3E6D" w:rsidRDefault="00A24B44" w:rsidP="00A6466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vMerge/>
            <w:tcBorders>
              <w:left w:val="single" w:sz="12" w:space="0" w:color="auto"/>
            </w:tcBorders>
            <w:textDirection w:val="btLr"/>
          </w:tcPr>
          <w:p w:rsidR="00A24B44" w:rsidRPr="005E3E6D" w:rsidRDefault="00A24B44" w:rsidP="00A6466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vMerge/>
            <w:textDirection w:val="btLr"/>
          </w:tcPr>
          <w:p w:rsidR="00A24B44" w:rsidRPr="005E3E6D" w:rsidRDefault="00A24B44" w:rsidP="00A6466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  <w:vMerge/>
            <w:textDirection w:val="btLr"/>
          </w:tcPr>
          <w:p w:rsidR="00A24B44" w:rsidRPr="005E3E6D" w:rsidRDefault="00A24B44" w:rsidP="00A6466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vMerge/>
            <w:textDirection w:val="btLr"/>
          </w:tcPr>
          <w:p w:rsidR="00A24B44" w:rsidRPr="005E3E6D" w:rsidRDefault="00A24B44" w:rsidP="00A6466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vMerge/>
            <w:textDirection w:val="btLr"/>
          </w:tcPr>
          <w:p w:rsidR="00A24B44" w:rsidRPr="005E3E6D" w:rsidRDefault="00A24B44" w:rsidP="00A6466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vMerge/>
            <w:textDirection w:val="btLr"/>
          </w:tcPr>
          <w:p w:rsidR="00A24B44" w:rsidRPr="005E3E6D" w:rsidRDefault="00A24B44" w:rsidP="00A6466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  <w:vMerge/>
            <w:textDirection w:val="btLr"/>
          </w:tcPr>
          <w:p w:rsidR="00A24B44" w:rsidRPr="005E3E6D" w:rsidRDefault="00A24B44" w:rsidP="00A6466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  <w:vMerge/>
            <w:textDirection w:val="btLr"/>
          </w:tcPr>
          <w:p w:rsidR="00A24B44" w:rsidRPr="005E3E6D" w:rsidRDefault="00A24B44" w:rsidP="00A6466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A24B44" w:rsidRPr="005E3E6D" w:rsidRDefault="00A24B44" w:rsidP="00A6466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vMerge/>
            <w:tcBorders>
              <w:left w:val="single" w:sz="12" w:space="0" w:color="auto"/>
            </w:tcBorders>
            <w:textDirection w:val="btLr"/>
          </w:tcPr>
          <w:p w:rsidR="00A24B44" w:rsidRPr="005E3E6D" w:rsidRDefault="00A24B44" w:rsidP="00A64665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9" w:type="pct"/>
            <w:vMerge/>
          </w:tcPr>
          <w:p w:rsidR="00A24B44" w:rsidRPr="005E3E6D" w:rsidRDefault="00A24B44" w:rsidP="00A64665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24B44" w:rsidRPr="005E3E6D" w:rsidTr="00375CE3">
        <w:tc>
          <w:tcPr>
            <w:tcW w:w="1059" w:type="pct"/>
            <w:gridSpan w:val="2"/>
            <w:shd w:val="clear" w:color="auto" w:fill="F2F2F2" w:themeFill="background1" w:themeFillShade="F2"/>
            <w:vAlign w:val="center"/>
          </w:tcPr>
          <w:p w:rsidR="00A24B44" w:rsidRPr="005E3E6D" w:rsidRDefault="00A24B44" w:rsidP="00A6466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13" w:type="pct"/>
            <w:shd w:val="clear" w:color="auto" w:fill="F2F2F2" w:themeFill="background1" w:themeFillShade="F2"/>
            <w:vAlign w:val="center"/>
          </w:tcPr>
          <w:p w:rsidR="00A24B44" w:rsidRPr="005E3E6D" w:rsidRDefault="00A24B44" w:rsidP="00A64665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70" w:type="pct"/>
            <w:shd w:val="clear" w:color="auto" w:fill="F2F2F2" w:themeFill="background1" w:themeFillShade="F2"/>
            <w:vAlign w:val="center"/>
          </w:tcPr>
          <w:p w:rsidR="00A24B44" w:rsidRPr="005E3E6D" w:rsidRDefault="00A24B44" w:rsidP="00A6466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90" w:type="pct"/>
            <w:shd w:val="clear" w:color="auto" w:fill="F2F2F2" w:themeFill="background1" w:themeFillShade="F2"/>
            <w:vAlign w:val="center"/>
          </w:tcPr>
          <w:p w:rsidR="00A24B44" w:rsidRPr="005E3E6D" w:rsidRDefault="00A24B44" w:rsidP="00A6466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E44FC8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51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4B44" w:rsidRPr="005E3E6D" w:rsidRDefault="00A24B44" w:rsidP="00A6466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4B44" w:rsidRPr="005E3E6D" w:rsidRDefault="00A24B44" w:rsidP="00A6466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3" w:type="pct"/>
            <w:shd w:val="clear" w:color="auto" w:fill="F2F2F2" w:themeFill="background1" w:themeFillShade="F2"/>
            <w:vAlign w:val="center"/>
          </w:tcPr>
          <w:p w:rsidR="00A24B44" w:rsidRPr="00E44FC8" w:rsidRDefault="00A24B44" w:rsidP="00A64665">
            <w:pPr>
              <w:jc w:val="center"/>
              <w:rPr>
                <w:b/>
                <w:sz w:val="20"/>
                <w:szCs w:val="20"/>
              </w:rPr>
            </w:pPr>
            <w:r w:rsidRPr="00E44FC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9" w:type="pct"/>
            <w:shd w:val="clear" w:color="auto" w:fill="F2F2F2" w:themeFill="background1" w:themeFillShade="F2"/>
            <w:vAlign w:val="center"/>
          </w:tcPr>
          <w:p w:rsidR="00A24B44" w:rsidRPr="00E44FC8" w:rsidRDefault="00A24B44" w:rsidP="00A64665">
            <w:pPr>
              <w:jc w:val="center"/>
              <w:rPr>
                <w:b/>
                <w:sz w:val="20"/>
                <w:szCs w:val="20"/>
              </w:rPr>
            </w:pPr>
            <w:r w:rsidRPr="00E44FC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72" w:type="pct"/>
            <w:shd w:val="clear" w:color="auto" w:fill="F2F2F2" w:themeFill="background1" w:themeFillShade="F2"/>
            <w:vAlign w:val="center"/>
          </w:tcPr>
          <w:p w:rsidR="00A24B44" w:rsidRPr="00E44FC8" w:rsidRDefault="00A24B44" w:rsidP="00A64665">
            <w:pPr>
              <w:jc w:val="center"/>
              <w:rPr>
                <w:b/>
                <w:sz w:val="20"/>
                <w:szCs w:val="20"/>
              </w:rPr>
            </w:pPr>
            <w:r w:rsidRPr="00E44FC8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172" w:type="pct"/>
            <w:shd w:val="clear" w:color="auto" w:fill="F2F2F2" w:themeFill="background1" w:themeFillShade="F2"/>
            <w:vAlign w:val="center"/>
          </w:tcPr>
          <w:p w:rsidR="00A24B44" w:rsidRPr="00E44FC8" w:rsidRDefault="00A24B44" w:rsidP="00A64665">
            <w:pPr>
              <w:jc w:val="center"/>
              <w:rPr>
                <w:b/>
                <w:sz w:val="20"/>
                <w:szCs w:val="20"/>
              </w:rPr>
            </w:pPr>
            <w:r w:rsidRPr="00E44FC8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139" w:type="pct"/>
            <w:shd w:val="clear" w:color="auto" w:fill="F2F2F2" w:themeFill="background1" w:themeFillShade="F2"/>
            <w:vAlign w:val="center"/>
          </w:tcPr>
          <w:p w:rsidR="00A24B44" w:rsidRPr="00E44FC8" w:rsidRDefault="00A24B44" w:rsidP="00A64665">
            <w:pPr>
              <w:jc w:val="center"/>
              <w:rPr>
                <w:b/>
                <w:sz w:val="20"/>
                <w:szCs w:val="20"/>
              </w:rPr>
            </w:pPr>
            <w:r w:rsidRPr="00E44FC8">
              <w:rPr>
                <w:b/>
                <w:sz w:val="20"/>
                <w:szCs w:val="20"/>
              </w:rPr>
              <w:t>5</w:t>
            </w:r>
          </w:p>
        </w:tc>
        <w:tc>
          <w:tcPr>
            <w:tcW w:w="241" w:type="pct"/>
            <w:shd w:val="clear" w:color="auto" w:fill="F2F2F2" w:themeFill="background1" w:themeFillShade="F2"/>
            <w:vAlign w:val="center"/>
          </w:tcPr>
          <w:p w:rsidR="00A24B44" w:rsidRPr="00E44FC8" w:rsidRDefault="00A24B44" w:rsidP="00A64665">
            <w:pPr>
              <w:jc w:val="center"/>
              <w:rPr>
                <w:b/>
                <w:sz w:val="20"/>
                <w:szCs w:val="20"/>
              </w:rPr>
            </w:pPr>
            <w:r w:rsidRPr="00E44FC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48" w:type="pct"/>
            <w:shd w:val="clear" w:color="auto" w:fill="F2F2F2" w:themeFill="background1" w:themeFillShade="F2"/>
            <w:vAlign w:val="center"/>
          </w:tcPr>
          <w:p w:rsidR="00A24B44" w:rsidRPr="00E44FC8" w:rsidRDefault="00A24B44" w:rsidP="00A64665">
            <w:pPr>
              <w:jc w:val="center"/>
              <w:rPr>
                <w:b/>
                <w:sz w:val="20"/>
                <w:szCs w:val="20"/>
              </w:rPr>
            </w:pPr>
            <w:r w:rsidRPr="00E44FC8">
              <w:rPr>
                <w:b/>
                <w:sz w:val="20"/>
                <w:szCs w:val="20"/>
              </w:rPr>
              <w:t>10</w:t>
            </w:r>
          </w:p>
        </w:tc>
        <w:tc>
          <w:tcPr>
            <w:tcW w:w="173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4B44" w:rsidRPr="005E3E6D" w:rsidRDefault="00A24B44" w:rsidP="00A6466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73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A24B44" w:rsidRPr="005E3E6D" w:rsidRDefault="00A24B44" w:rsidP="00A6466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1069" w:type="pct"/>
            <w:shd w:val="clear" w:color="auto" w:fill="F2F2F2" w:themeFill="background1" w:themeFillShade="F2"/>
            <w:vAlign w:val="center"/>
          </w:tcPr>
          <w:p w:rsidR="00A24B44" w:rsidRPr="005E3E6D" w:rsidRDefault="00A24B44" w:rsidP="00A6466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A24B44" w:rsidRPr="005E3E6D" w:rsidTr="00375CE3">
        <w:tc>
          <w:tcPr>
            <w:tcW w:w="121" w:type="pct"/>
          </w:tcPr>
          <w:p w:rsidR="00A24B44" w:rsidRPr="00024563" w:rsidRDefault="00A24B4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3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24B44" w:rsidRPr="005E3E6D" w:rsidTr="00375CE3">
        <w:tc>
          <w:tcPr>
            <w:tcW w:w="121" w:type="pct"/>
          </w:tcPr>
          <w:p w:rsidR="00A24B44" w:rsidRPr="00024563" w:rsidRDefault="00A24B4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3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24B44" w:rsidRPr="005E3E6D" w:rsidTr="00375CE3">
        <w:tc>
          <w:tcPr>
            <w:tcW w:w="121" w:type="pct"/>
          </w:tcPr>
          <w:p w:rsidR="00A24B44" w:rsidRPr="00024563" w:rsidRDefault="00A24B4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3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24B44" w:rsidRPr="005E3E6D" w:rsidTr="00375CE3">
        <w:tc>
          <w:tcPr>
            <w:tcW w:w="121" w:type="pct"/>
          </w:tcPr>
          <w:p w:rsidR="00A24B44" w:rsidRPr="00024563" w:rsidRDefault="00A24B4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3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24B44" w:rsidRPr="005E3E6D" w:rsidTr="00375CE3">
        <w:tc>
          <w:tcPr>
            <w:tcW w:w="121" w:type="pct"/>
          </w:tcPr>
          <w:p w:rsidR="00A24B44" w:rsidRPr="00024563" w:rsidRDefault="00A24B4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3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24B44" w:rsidRPr="005E3E6D" w:rsidTr="00375CE3">
        <w:tc>
          <w:tcPr>
            <w:tcW w:w="121" w:type="pct"/>
          </w:tcPr>
          <w:p w:rsidR="00A24B44" w:rsidRPr="00024563" w:rsidRDefault="00A24B4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3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24B44" w:rsidRPr="005E3E6D" w:rsidTr="00375CE3">
        <w:tc>
          <w:tcPr>
            <w:tcW w:w="121" w:type="pct"/>
          </w:tcPr>
          <w:p w:rsidR="00A24B44" w:rsidRPr="00024563" w:rsidRDefault="00A24B4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3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24B44" w:rsidRPr="005E3E6D" w:rsidTr="00375CE3">
        <w:tc>
          <w:tcPr>
            <w:tcW w:w="121" w:type="pct"/>
          </w:tcPr>
          <w:p w:rsidR="00A24B44" w:rsidRPr="00024563" w:rsidRDefault="00A24B4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3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24B44" w:rsidRPr="005E3E6D" w:rsidTr="00375CE3">
        <w:tc>
          <w:tcPr>
            <w:tcW w:w="121" w:type="pct"/>
          </w:tcPr>
          <w:p w:rsidR="00A24B44" w:rsidRPr="00024563" w:rsidRDefault="00A24B4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3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24B44" w:rsidRPr="005E3E6D" w:rsidTr="00375CE3">
        <w:tc>
          <w:tcPr>
            <w:tcW w:w="121" w:type="pct"/>
          </w:tcPr>
          <w:p w:rsidR="00A24B44" w:rsidRPr="00024563" w:rsidRDefault="00A24B4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3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24B44" w:rsidRPr="005E3E6D" w:rsidTr="00375CE3">
        <w:tc>
          <w:tcPr>
            <w:tcW w:w="121" w:type="pct"/>
          </w:tcPr>
          <w:p w:rsidR="00A24B44" w:rsidRPr="00024563" w:rsidRDefault="00A24B4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3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24B44" w:rsidRPr="005E3E6D" w:rsidTr="00375CE3">
        <w:tc>
          <w:tcPr>
            <w:tcW w:w="121" w:type="pct"/>
          </w:tcPr>
          <w:p w:rsidR="00A24B44" w:rsidRPr="00024563" w:rsidRDefault="00A24B4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3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24B44" w:rsidRPr="005E3E6D" w:rsidTr="00375CE3">
        <w:trPr>
          <w:trHeight w:val="263"/>
        </w:trPr>
        <w:tc>
          <w:tcPr>
            <w:tcW w:w="121" w:type="pct"/>
          </w:tcPr>
          <w:p w:rsidR="00A24B44" w:rsidRPr="00024563" w:rsidRDefault="00A24B4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3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A24B44" w:rsidRPr="005E3E6D" w:rsidTr="00375CE3">
        <w:tc>
          <w:tcPr>
            <w:tcW w:w="121" w:type="pct"/>
          </w:tcPr>
          <w:p w:rsidR="00A24B44" w:rsidRPr="00024563" w:rsidRDefault="00A24B44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13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0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7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9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2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1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8" w:type="pct"/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069" w:type="pct"/>
            <w:tcMar>
              <w:top w:w="57" w:type="dxa"/>
              <w:bottom w:w="57" w:type="dxa"/>
            </w:tcMar>
          </w:tcPr>
          <w:p w:rsidR="00A24B44" w:rsidRPr="005E3E6D" w:rsidRDefault="00A24B44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375CE3" w:rsidRDefault="00375CE3" w:rsidP="00375CE3">
      <w:pPr>
        <w:rPr>
          <w:b/>
        </w:rPr>
      </w:pPr>
    </w:p>
    <w:p w:rsidR="00375CE3" w:rsidRPr="004A608D" w:rsidRDefault="00375CE3" w:rsidP="00375CE3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375CE3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75CE3" w:rsidRPr="004A608D" w:rsidRDefault="00375CE3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75CE3" w:rsidRPr="004A608D" w:rsidRDefault="00375CE3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75CE3" w:rsidRPr="004A608D" w:rsidRDefault="00375CE3" w:rsidP="002F61D0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75CE3" w:rsidRPr="004A608D" w:rsidRDefault="00375CE3" w:rsidP="002F61D0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375CE3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75CE3" w:rsidRPr="004A608D" w:rsidRDefault="00DE296C" w:rsidP="002F61D0">
            <w:pPr>
              <w:spacing w:before="60" w:after="60"/>
            </w:pPr>
            <w:r>
              <w:t>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75CE3" w:rsidRPr="004A608D" w:rsidRDefault="00DE296C" w:rsidP="002F61D0">
            <w:pPr>
              <w:spacing w:before="60" w:after="60"/>
            </w:pPr>
            <w:r>
              <w:t>17/01/2020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75CE3" w:rsidRPr="004A608D" w:rsidRDefault="00DE296C" w:rsidP="00DE296C">
            <w:pPr>
              <w:spacing w:before="60" w:after="60"/>
            </w:pPr>
            <w:r>
              <w:t xml:space="preserve">First </w:t>
            </w:r>
            <w:bookmarkStart w:id="0" w:name="_GoBack"/>
            <w:bookmarkEnd w:id="0"/>
            <w:r>
              <w:t>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75CE3" w:rsidRPr="004A608D" w:rsidRDefault="00DE296C" w:rsidP="002F61D0">
            <w:pPr>
              <w:spacing w:before="60" w:after="60"/>
            </w:pPr>
            <w:r>
              <w:t>Assessment Administrator</w:t>
            </w:r>
          </w:p>
        </w:tc>
      </w:tr>
      <w:tr w:rsidR="00375CE3" w:rsidRPr="004A608D" w:rsidTr="002F61D0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75CE3" w:rsidRPr="004A608D" w:rsidRDefault="00375CE3" w:rsidP="002F61D0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75CE3" w:rsidRPr="004A608D" w:rsidRDefault="00375CE3" w:rsidP="002F61D0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75CE3" w:rsidRPr="004A608D" w:rsidRDefault="00375CE3" w:rsidP="002F61D0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75CE3" w:rsidRPr="004A608D" w:rsidRDefault="00375CE3" w:rsidP="002F61D0">
            <w:pPr>
              <w:spacing w:before="60" w:after="60"/>
            </w:pPr>
          </w:p>
        </w:tc>
      </w:tr>
    </w:tbl>
    <w:p w:rsidR="00375CE3" w:rsidRPr="00DA5BE3" w:rsidRDefault="00375CE3" w:rsidP="00375CE3">
      <w:pPr>
        <w:pStyle w:val="Bullet"/>
        <w:numPr>
          <w:ilvl w:val="0"/>
          <w:numId w:val="0"/>
        </w:numPr>
      </w:pPr>
    </w:p>
    <w:p w:rsidR="00375CE3" w:rsidRDefault="00375CE3" w:rsidP="00375CE3">
      <w:pPr>
        <w:pStyle w:val="indentedbullet"/>
        <w:rPr>
          <w:rFonts w:cs="Calibri"/>
        </w:rPr>
      </w:pPr>
    </w:p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4665" w:rsidRDefault="00A64665">
      <w:r>
        <w:separator/>
      </w:r>
    </w:p>
  </w:endnote>
  <w:endnote w:type="continuationSeparator" w:id="0">
    <w:p w:rsidR="00A64665" w:rsidRDefault="00A646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A64665" w:rsidP="00FE41F0">
    <w:pPr>
      <w:pStyle w:val="Footer"/>
      <w:rPr>
        <w:rFonts w:cs="Calibri"/>
        <w:bCs/>
        <w:szCs w:val="16"/>
      </w:rPr>
    </w:pPr>
    <w:r w:rsidRPr="00A64665">
      <w:rPr>
        <w:rFonts w:cs="Calibri"/>
        <w:szCs w:val="16"/>
        <w:lang w:val="en-US"/>
      </w:rPr>
      <w:t>iUCT24</w:t>
    </w:r>
    <w:r w:rsidR="00024563" w:rsidRPr="00DC3C93">
      <w:rPr>
        <w:rFonts w:cs="Calibri"/>
        <w:szCs w:val="16"/>
        <w:lang w:val="en-US"/>
      </w:rPr>
      <w:t xml:space="preserve"> Pre</w:t>
    </w:r>
    <w:r>
      <w:rPr>
        <w:rFonts w:cs="Calibri"/>
        <w:szCs w:val="16"/>
        <w:lang w:val="en-US"/>
      </w:rPr>
      <w:t>-</w:t>
    </w:r>
    <w:r w:rsidR="00DE296C">
      <w:rPr>
        <w:rFonts w:cs="Calibri"/>
        <w:szCs w:val="16"/>
        <w:lang w:val="en-US"/>
      </w:rPr>
      <w:t>examination assessment form_v1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DE296C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DE296C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4665" w:rsidRDefault="00A64665">
      <w:r>
        <w:separator/>
      </w:r>
    </w:p>
  </w:footnote>
  <w:footnote w:type="continuationSeparator" w:id="0">
    <w:p w:rsidR="00A64665" w:rsidRDefault="00A646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E296C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DE296C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A64665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75CE3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4B4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4665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296C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5F9A8BD2-CE58-40E5-A2E4-6D2BB2F74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375CE3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375CE3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24265-F415-4B2D-A27A-BDB7A5DE3E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110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Melo Ruswa</dc:creator>
  <cp:keywords/>
  <cp:lastModifiedBy>Dennis Applebaum</cp:lastModifiedBy>
  <cp:revision>2</cp:revision>
  <cp:lastPrinted>2018-05-31T07:14:00Z</cp:lastPrinted>
  <dcterms:created xsi:type="dcterms:W3CDTF">2020-01-17T14:45:00Z</dcterms:created>
  <dcterms:modified xsi:type="dcterms:W3CDTF">2020-01-17T14:45:00Z</dcterms:modified>
</cp:coreProperties>
</file>