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311529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 w:rsidRPr="00311529">
        <w:rPr>
          <w:rFonts w:asciiTheme="minorHAnsi" w:hAnsiTheme="minorHAnsi" w:cstheme="minorHAnsi"/>
          <w:b w:val="0"/>
        </w:rPr>
        <w:t>Summative Internal</w:t>
      </w:r>
      <w:r w:rsidR="00557628">
        <w:rPr>
          <w:rFonts w:asciiTheme="minorHAnsi" w:hAnsiTheme="minorHAnsi" w:cstheme="minorHAnsi"/>
          <w:b w:val="0"/>
        </w:rPr>
        <w:t xml:space="preserve">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0"/>
        <w:gridCol w:w="2664"/>
        <w:gridCol w:w="994"/>
        <w:gridCol w:w="421"/>
        <w:gridCol w:w="420"/>
        <w:gridCol w:w="564"/>
        <w:gridCol w:w="714"/>
        <w:gridCol w:w="564"/>
        <w:gridCol w:w="403"/>
        <w:gridCol w:w="420"/>
        <w:gridCol w:w="417"/>
        <w:gridCol w:w="570"/>
        <w:gridCol w:w="561"/>
        <w:gridCol w:w="899"/>
        <w:gridCol w:w="511"/>
        <w:gridCol w:w="511"/>
        <w:gridCol w:w="511"/>
        <w:gridCol w:w="567"/>
        <w:gridCol w:w="2625"/>
      </w:tblGrid>
      <w:tr w:rsidR="00024563" w:rsidRPr="005E3E6D" w:rsidTr="00024563">
        <w:tc>
          <w:tcPr>
            <w:tcW w:w="5000" w:type="pct"/>
            <w:gridSpan w:val="19"/>
            <w:shd w:val="clear" w:color="auto" w:fill="DEEAF6"/>
          </w:tcPr>
          <w:p w:rsidR="00024563" w:rsidRPr="00024563" w:rsidRDefault="003505F6" w:rsidP="00DC3C93">
            <w:pPr>
              <w:rPr>
                <w:rFonts w:asciiTheme="minorHAnsi" w:hAnsiTheme="minorHAnsi" w:cstheme="minorHAnsi"/>
                <w:b/>
              </w:rPr>
            </w:pPr>
            <w:r w:rsidRPr="003505F6">
              <w:rPr>
                <w:rFonts w:asciiTheme="minorHAnsi" w:hAnsiTheme="minorHAnsi" w:cstheme="minorHAnsi"/>
                <w:b/>
                <w:sz w:val="24"/>
              </w:rPr>
              <w:t>iUSP170</w:t>
            </w:r>
            <w:r w:rsidR="00024563" w:rsidRPr="00024563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 w:rsidRPr="003505F6">
              <w:rPr>
                <w:rFonts w:asciiTheme="minorHAnsi" w:hAnsiTheme="minorHAnsi" w:cstheme="minorHAnsi"/>
                <w:b/>
                <w:sz w:val="24"/>
              </w:rPr>
              <w:t>Instructing kettlebell training sessions</w:t>
            </w:r>
            <w:r w:rsidR="00024563" w:rsidRPr="00024563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</w:p>
        </w:tc>
      </w:tr>
      <w:tr w:rsidR="003505F6" w:rsidRPr="005E3E6D" w:rsidTr="003505F6">
        <w:tc>
          <w:tcPr>
            <w:tcW w:w="1366" w:type="pct"/>
            <w:gridSpan w:val="3"/>
            <w:vMerge w:val="restart"/>
            <w:vAlign w:val="center"/>
          </w:tcPr>
          <w:p w:rsidR="003505F6" w:rsidRPr="005E3E6D" w:rsidRDefault="003505F6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3505F6" w:rsidRPr="005E3E6D" w:rsidRDefault="003505F6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3505F6" w:rsidRPr="005E3E6D" w:rsidRDefault="003505F6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3505F6" w:rsidRDefault="003505F6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  <w:p w:rsidR="003505F6" w:rsidRPr="005E3E6D" w:rsidRDefault="003505F6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IQA signature:</w:t>
            </w:r>
          </w:p>
        </w:tc>
        <w:tc>
          <w:tcPr>
            <w:tcW w:w="721" w:type="pct"/>
            <w:gridSpan w:val="4"/>
            <w:tcBorders>
              <w:right w:val="single" w:sz="12" w:space="0" w:color="auto"/>
            </w:tcBorders>
          </w:tcPr>
          <w:p w:rsidR="003505F6" w:rsidRPr="00024563" w:rsidRDefault="003505F6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12</w:t>
            </w:r>
          </w:p>
        </w:tc>
        <w:tc>
          <w:tcPr>
            <w:tcW w:w="19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137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3505F6" w:rsidRPr="00024563" w:rsidRDefault="003505F6" w:rsidP="005E3E6D">
            <w:pPr>
              <w:rPr>
                <w:rFonts w:asciiTheme="minorHAnsi" w:hAnsiTheme="minorHAnsi" w:cstheme="minorHAnsi"/>
              </w:rPr>
            </w:pPr>
            <w:r w:rsidRPr="003505F6">
              <w:rPr>
                <w:rFonts w:asciiTheme="minorHAnsi" w:hAnsiTheme="minorHAnsi" w:cstheme="minorHAnsi"/>
              </w:rPr>
              <w:t>Induction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:rsidR="003505F6" w:rsidRPr="00024563" w:rsidRDefault="003505F6" w:rsidP="005E3E6D">
            <w:pPr>
              <w:rPr>
                <w:rFonts w:asciiTheme="minorHAnsi" w:hAnsiTheme="minorHAnsi" w:cstheme="minorHAnsi"/>
              </w:rPr>
            </w:pPr>
            <w:r w:rsidRPr="003505F6">
              <w:rPr>
                <w:rFonts w:asciiTheme="minorHAnsi" w:hAnsiTheme="minorHAnsi" w:cstheme="minorHAnsi"/>
              </w:rPr>
              <w:t>Pulse check</w:t>
            </w:r>
          </w:p>
        </w:tc>
        <w:tc>
          <w:tcPr>
            <w:tcW w:w="142" w:type="pct"/>
            <w:vMerge w:val="restart"/>
            <w:textDirection w:val="btLr"/>
            <w:vAlign w:val="center"/>
          </w:tcPr>
          <w:p w:rsidR="003505F6" w:rsidRPr="00024563" w:rsidRDefault="003505F6" w:rsidP="005E3E6D">
            <w:pPr>
              <w:rPr>
                <w:rFonts w:asciiTheme="minorHAnsi" w:hAnsiTheme="minorHAnsi" w:cstheme="minorHAnsi"/>
              </w:rPr>
            </w:pPr>
            <w:r w:rsidRPr="003505F6">
              <w:rPr>
                <w:rFonts w:asciiTheme="minorHAnsi" w:hAnsiTheme="minorHAnsi" w:cstheme="minorHAnsi"/>
              </w:rPr>
              <w:t>Warm up</w:t>
            </w:r>
          </w:p>
        </w:tc>
        <w:tc>
          <w:tcPr>
            <w:tcW w:w="194" w:type="pct"/>
            <w:vMerge w:val="restart"/>
            <w:textDirection w:val="btLr"/>
            <w:vAlign w:val="center"/>
          </w:tcPr>
          <w:p w:rsidR="003505F6" w:rsidRPr="00024563" w:rsidRDefault="003505F6" w:rsidP="005E3E6D">
            <w:pPr>
              <w:rPr>
                <w:rFonts w:asciiTheme="minorHAnsi" w:hAnsiTheme="minorHAnsi" w:cstheme="minorHAnsi"/>
              </w:rPr>
            </w:pPr>
            <w:r w:rsidRPr="003505F6">
              <w:rPr>
                <w:rFonts w:asciiTheme="minorHAnsi" w:hAnsiTheme="minorHAnsi" w:cstheme="minorHAnsi"/>
              </w:rPr>
              <w:t>Stretches</w:t>
            </w:r>
          </w:p>
        </w:tc>
        <w:tc>
          <w:tcPr>
            <w:tcW w:w="191" w:type="pct"/>
            <w:vMerge w:val="restart"/>
            <w:textDirection w:val="btLr"/>
            <w:vAlign w:val="center"/>
          </w:tcPr>
          <w:p w:rsidR="003505F6" w:rsidRPr="00024563" w:rsidRDefault="003505F6" w:rsidP="005E3E6D">
            <w:pPr>
              <w:rPr>
                <w:rFonts w:asciiTheme="minorHAnsi" w:hAnsiTheme="minorHAnsi" w:cstheme="minorHAnsi"/>
              </w:rPr>
            </w:pPr>
            <w:r w:rsidRPr="003505F6">
              <w:rPr>
                <w:rFonts w:asciiTheme="minorHAnsi" w:hAnsiTheme="minorHAnsi" w:cstheme="minorHAnsi"/>
              </w:rPr>
              <w:t>Conditioning phase</w:t>
            </w:r>
          </w:p>
        </w:tc>
        <w:tc>
          <w:tcPr>
            <w:tcW w:w="306" w:type="pct"/>
            <w:vMerge w:val="restart"/>
            <w:textDirection w:val="btLr"/>
            <w:vAlign w:val="center"/>
          </w:tcPr>
          <w:p w:rsidR="003505F6" w:rsidRPr="00024563" w:rsidRDefault="003505F6" w:rsidP="005E3E6D">
            <w:pPr>
              <w:rPr>
                <w:rFonts w:asciiTheme="minorHAnsi" w:hAnsiTheme="minorHAnsi" w:cstheme="minorHAnsi"/>
              </w:rPr>
            </w:pPr>
            <w:r w:rsidRPr="003505F6">
              <w:rPr>
                <w:rFonts w:asciiTheme="minorHAnsi" w:hAnsiTheme="minorHAnsi" w:cstheme="minorHAnsi"/>
              </w:rPr>
              <w:t>Endurance, LME, hypertrophy, strength</w:t>
            </w:r>
          </w:p>
        </w:tc>
        <w:tc>
          <w:tcPr>
            <w:tcW w:w="174" w:type="pct"/>
            <w:vMerge w:val="restart"/>
            <w:textDirection w:val="btLr"/>
          </w:tcPr>
          <w:p w:rsidR="003505F6" w:rsidRPr="00024563" w:rsidRDefault="003505F6" w:rsidP="005E3E6D">
            <w:pPr>
              <w:rPr>
                <w:rFonts w:asciiTheme="minorHAnsi" w:hAnsiTheme="minorHAnsi" w:cstheme="minorHAnsi"/>
              </w:rPr>
            </w:pPr>
            <w:r w:rsidRPr="003505F6">
              <w:rPr>
                <w:rFonts w:asciiTheme="minorHAnsi" w:hAnsiTheme="minorHAnsi" w:cstheme="minorHAnsi"/>
              </w:rPr>
              <w:t>Programme outcome</w:t>
            </w:r>
          </w:p>
        </w:tc>
        <w:tc>
          <w:tcPr>
            <w:tcW w:w="174" w:type="pct"/>
            <w:vMerge w:val="restart"/>
            <w:tcBorders>
              <w:right w:val="single" w:sz="12" w:space="0" w:color="auto"/>
            </w:tcBorders>
            <w:textDirection w:val="btLr"/>
            <w:vAlign w:val="center"/>
          </w:tcPr>
          <w:p w:rsidR="003505F6" w:rsidRPr="00024563" w:rsidRDefault="003505F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Oral questions</w:t>
            </w:r>
          </w:p>
        </w:tc>
        <w:tc>
          <w:tcPr>
            <w:tcW w:w="17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3505F6" w:rsidRPr="00024563" w:rsidRDefault="003505F6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Performance</w:t>
            </w:r>
            <w:r w:rsidRPr="00024563">
              <w:rPr>
                <w:rFonts w:asciiTheme="minorHAnsi" w:hAnsiTheme="minorHAnsi" w:cstheme="minorHAnsi"/>
              </w:rPr>
              <w:t xml:space="preserve"> Evidence</w:t>
            </w:r>
          </w:p>
        </w:tc>
        <w:tc>
          <w:tcPr>
            <w:tcW w:w="894" w:type="pct"/>
            <w:vMerge w:val="restart"/>
            <w:vAlign w:val="center"/>
          </w:tcPr>
          <w:p w:rsidR="003505F6" w:rsidRPr="00024563" w:rsidRDefault="003505F6" w:rsidP="005E3E6D">
            <w:pPr>
              <w:rPr>
                <w:rFonts w:asciiTheme="minorHAnsi" w:hAnsiTheme="minorHAnsi" w:cstheme="minorHAnsi"/>
              </w:rPr>
            </w:pPr>
            <w:r w:rsidRPr="003505F6">
              <w:rPr>
                <w:rFonts w:asciiTheme="minorHAnsi" w:hAnsiTheme="minorHAnsi" w:cstheme="minorHAnsi"/>
              </w:rPr>
              <w:t>Candidates must achieve a minimum of 12 marks for the first 3 sections in order to pass.</w:t>
            </w:r>
          </w:p>
        </w:tc>
      </w:tr>
      <w:tr w:rsidR="003505F6" w:rsidRPr="005E3E6D" w:rsidTr="003505F6">
        <w:trPr>
          <w:cantSplit/>
          <w:trHeight w:val="1512"/>
        </w:trPr>
        <w:tc>
          <w:tcPr>
            <w:tcW w:w="1366" w:type="pct"/>
            <w:gridSpan w:val="3"/>
            <w:vMerge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extDirection w:val="btLr"/>
            <w:vAlign w:val="center"/>
          </w:tcPr>
          <w:p w:rsidR="003505F6" w:rsidRPr="00024563" w:rsidRDefault="003505F6" w:rsidP="005E3E6D">
            <w:pPr>
              <w:rPr>
                <w:rFonts w:asciiTheme="minorHAnsi" w:hAnsiTheme="minorHAnsi" w:cstheme="minorHAnsi"/>
              </w:rPr>
            </w:pPr>
            <w:r w:rsidRPr="003505F6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43" w:type="pct"/>
            <w:textDirection w:val="btLr"/>
          </w:tcPr>
          <w:p w:rsidR="003505F6" w:rsidRPr="00024563" w:rsidRDefault="003505F6" w:rsidP="005E3E6D">
            <w:pPr>
              <w:rPr>
                <w:rFonts w:asciiTheme="minorHAnsi" w:hAnsiTheme="minorHAnsi" w:cstheme="minorHAnsi"/>
              </w:rPr>
            </w:pPr>
            <w:r w:rsidRPr="003505F6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92" w:type="pct"/>
            <w:textDirection w:val="btLr"/>
            <w:vAlign w:val="center"/>
          </w:tcPr>
          <w:p w:rsidR="003505F6" w:rsidRPr="00024563" w:rsidRDefault="003505F6" w:rsidP="005E3E6D">
            <w:pPr>
              <w:rPr>
                <w:rFonts w:asciiTheme="minorHAnsi" w:hAnsiTheme="minorHAnsi" w:cstheme="minorHAnsi"/>
              </w:rPr>
            </w:pPr>
            <w:r w:rsidRPr="003505F6">
              <w:rPr>
                <w:rFonts w:asciiTheme="minorHAnsi" w:hAnsiTheme="minorHAnsi" w:cstheme="minorHAnsi"/>
              </w:rPr>
              <w:t>Professional conduct</w:t>
            </w:r>
          </w:p>
        </w:tc>
        <w:tc>
          <w:tcPr>
            <w:tcW w:w="243" w:type="pct"/>
            <w:tcBorders>
              <w:right w:val="single" w:sz="12" w:space="0" w:color="auto"/>
            </w:tcBorders>
            <w:textDirection w:val="btLr"/>
            <w:vAlign w:val="center"/>
          </w:tcPr>
          <w:p w:rsidR="003505F6" w:rsidRPr="00024563" w:rsidRDefault="003505F6" w:rsidP="005E3E6D">
            <w:pPr>
              <w:rPr>
                <w:rFonts w:asciiTheme="minorHAnsi" w:hAnsiTheme="minorHAnsi" w:cstheme="minorHAnsi"/>
              </w:rPr>
            </w:pPr>
            <w:r w:rsidRPr="003505F6">
              <w:rPr>
                <w:rFonts w:asciiTheme="minorHAnsi" w:hAnsiTheme="minorHAnsi" w:cstheme="minorHAnsi"/>
              </w:rPr>
              <w:t>Core teaching rationale</w:t>
            </w:r>
          </w:p>
        </w:tc>
        <w:tc>
          <w:tcPr>
            <w:tcW w:w="192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vMerge/>
            <w:tcBorders>
              <w:left w:val="single" w:sz="12" w:space="0" w:color="auto"/>
            </w:tcBorders>
            <w:textDirection w:val="btLr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vMerge/>
            <w:textDirection w:val="btLr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vMerge/>
            <w:textDirection w:val="btLr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extDirection w:val="btLr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extDirection w:val="btLr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vMerge/>
            <w:textDirection w:val="btLr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vMerge/>
            <w:textDirection w:val="btLr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vMerge/>
            <w:tcBorders>
              <w:right w:val="single" w:sz="12" w:space="0" w:color="auto"/>
            </w:tcBorders>
            <w:textDirection w:val="btLr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cBorders>
              <w:left w:val="single" w:sz="12" w:space="0" w:color="auto"/>
            </w:tcBorders>
            <w:textDirection w:val="btLr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vMerge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505F6" w:rsidRPr="005E3E6D" w:rsidTr="003505F6">
        <w:tc>
          <w:tcPr>
            <w:tcW w:w="1028" w:type="pct"/>
            <w:gridSpan w:val="2"/>
            <w:shd w:val="clear" w:color="auto" w:fill="F2F2F2" w:themeFill="background1" w:themeFillShade="F2"/>
            <w:vAlign w:val="center"/>
          </w:tcPr>
          <w:p w:rsidR="003505F6" w:rsidRPr="005E3E6D" w:rsidRDefault="003505F6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38" w:type="pct"/>
            <w:shd w:val="clear" w:color="auto" w:fill="F2F2F2" w:themeFill="background1" w:themeFillShade="F2"/>
            <w:vAlign w:val="center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43" w:type="pct"/>
            <w:shd w:val="clear" w:color="auto" w:fill="F2F2F2" w:themeFill="background1" w:themeFillShade="F2"/>
            <w:vAlign w:val="center"/>
          </w:tcPr>
          <w:p w:rsidR="003505F6" w:rsidRPr="005E3E6D" w:rsidRDefault="003505F6" w:rsidP="003505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3" w:type="pct"/>
            <w:shd w:val="clear" w:color="auto" w:fill="F2F2F2" w:themeFill="background1" w:themeFillShade="F2"/>
            <w:vAlign w:val="center"/>
          </w:tcPr>
          <w:p w:rsidR="003505F6" w:rsidRPr="005E3E6D" w:rsidRDefault="003505F6" w:rsidP="003505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3505F6" w:rsidRPr="005E3E6D" w:rsidRDefault="003505F6" w:rsidP="003505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3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505F6" w:rsidRPr="005E3E6D" w:rsidRDefault="003505F6" w:rsidP="003505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505F6" w:rsidRPr="005E3E6D" w:rsidRDefault="003505F6" w:rsidP="003505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505F6" w:rsidRPr="005E3E6D" w:rsidRDefault="003505F6" w:rsidP="003505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43" w:type="pct"/>
            <w:shd w:val="clear" w:color="auto" w:fill="F2F2F2" w:themeFill="background1" w:themeFillShade="F2"/>
            <w:vAlign w:val="center"/>
          </w:tcPr>
          <w:p w:rsidR="003505F6" w:rsidRPr="005E3E6D" w:rsidRDefault="003505F6" w:rsidP="003505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2" w:type="pct"/>
            <w:shd w:val="clear" w:color="auto" w:fill="F2F2F2" w:themeFill="background1" w:themeFillShade="F2"/>
            <w:vAlign w:val="center"/>
          </w:tcPr>
          <w:p w:rsidR="003505F6" w:rsidRPr="005E3E6D" w:rsidRDefault="003505F6" w:rsidP="003505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3505F6" w:rsidRPr="005E3E6D" w:rsidRDefault="003505F6" w:rsidP="003505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1" w:type="pct"/>
            <w:shd w:val="clear" w:color="auto" w:fill="F2F2F2" w:themeFill="background1" w:themeFillShade="F2"/>
            <w:vAlign w:val="center"/>
          </w:tcPr>
          <w:p w:rsidR="003505F6" w:rsidRPr="005E3E6D" w:rsidRDefault="003505F6" w:rsidP="003505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06" w:type="pct"/>
            <w:shd w:val="clear" w:color="auto" w:fill="F2F2F2" w:themeFill="background1" w:themeFillShade="F2"/>
            <w:vAlign w:val="center"/>
          </w:tcPr>
          <w:p w:rsidR="003505F6" w:rsidRPr="005E3E6D" w:rsidRDefault="003505F6" w:rsidP="003505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4" w:type="pct"/>
            <w:shd w:val="clear" w:color="auto" w:fill="F2F2F2" w:themeFill="background1" w:themeFillShade="F2"/>
            <w:vAlign w:val="center"/>
          </w:tcPr>
          <w:p w:rsidR="003505F6" w:rsidRPr="005E3E6D" w:rsidRDefault="003505F6" w:rsidP="003505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4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505F6" w:rsidRPr="005E3E6D" w:rsidRDefault="003505F6" w:rsidP="003505F6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505F6" w:rsidRPr="005E3E6D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505F6" w:rsidRPr="005E3E6D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94" w:type="pct"/>
            <w:shd w:val="clear" w:color="auto" w:fill="F2F2F2" w:themeFill="background1" w:themeFillShade="F2"/>
            <w:vAlign w:val="center"/>
          </w:tcPr>
          <w:p w:rsidR="003505F6" w:rsidRPr="005E3E6D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3505F6" w:rsidRPr="005E3E6D" w:rsidTr="003505F6">
        <w:tc>
          <w:tcPr>
            <w:tcW w:w="122" w:type="pct"/>
          </w:tcPr>
          <w:p w:rsidR="003505F6" w:rsidRPr="00024563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05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505F6" w:rsidRPr="005E3E6D" w:rsidTr="003505F6">
        <w:tc>
          <w:tcPr>
            <w:tcW w:w="122" w:type="pct"/>
          </w:tcPr>
          <w:p w:rsidR="003505F6" w:rsidRPr="00024563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05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505F6" w:rsidRPr="005E3E6D" w:rsidTr="003505F6">
        <w:tc>
          <w:tcPr>
            <w:tcW w:w="122" w:type="pct"/>
          </w:tcPr>
          <w:p w:rsidR="003505F6" w:rsidRPr="00024563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05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505F6" w:rsidRPr="005E3E6D" w:rsidTr="003505F6">
        <w:tc>
          <w:tcPr>
            <w:tcW w:w="122" w:type="pct"/>
          </w:tcPr>
          <w:p w:rsidR="003505F6" w:rsidRPr="00024563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05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505F6" w:rsidRPr="005E3E6D" w:rsidTr="003505F6">
        <w:tc>
          <w:tcPr>
            <w:tcW w:w="122" w:type="pct"/>
          </w:tcPr>
          <w:p w:rsidR="003505F6" w:rsidRPr="00024563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05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505F6" w:rsidRPr="005E3E6D" w:rsidTr="003505F6">
        <w:tc>
          <w:tcPr>
            <w:tcW w:w="122" w:type="pct"/>
          </w:tcPr>
          <w:p w:rsidR="003505F6" w:rsidRPr="00024563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05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505F6" w:rsidRPr="005E3E6D" w:rsidTr="003505F6">
        <w:tc>
          <w:tcPr>
            <w:tcW w:w="122" w:type="pct"/>
          </w:tcPr>
          <w:p w:rsidR="003505F6" w:rsidRPr="00024563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05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505F6" w:rsidRPr="005E3E6D" w:rsidTr="003505F6">
        <w:tc>
          <w:tcPr>
            <w:tcW w:w="122" w:type="pct"/>
          </w:tcPr>
          <w:p w:rsidR="003505F6" w:rsidRPr="00024563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05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505F6" w:rsidRPr="005E3E6D" w:rsidTr="003505F6">
        <w:tc>
          <w:tcPr>
            <w:tcW w:w="122" w:type="pct"/>
          </w:tcPr>
          <w:p w:rsidR="003505F6" w:rsidRPr="00024563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05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505F6" w:rsidRPr="005E3E6D" w:rsidTr="003505F6">
        <w:tc>
          <w:tcPr>
            <w:tcW w:w="122" w:type="pct"/>
          </w:tcPr>
          <w:p w:rsidR="003505F6" w:rsidRPr="00024563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05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505F6" w:rsidRPr="005E3E6D" w:rsidTr="003505F6">
        <w:tc>
          <w:tcPr>
            <w:tcW w:w="122" w:type="pct"/>
          </w:tcPr>
          <w:p w:rsidR="003505F6" w:rsidRPr="00024563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05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505F6" w:rsidRPr="005E3E6D" w:rsidTr="003505F6">
        <w:tc>
          <w:tcPr>
            <w:tcW w:w="122" w:type="pct"/>
          </w:tcPr>
          <w:p w:rsidR="003505F6" w:rsidRPr="00024563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05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505F6" w:rsidRPr="005E3E6D" w:rsidTr="003505F6">
        <w:tc>
          <w:tcPr>
            <w:tcW w:w="122" w:type="pct"/>
          </w:tcPr>
          <w:p w:rsidR="003505F6" w:rsidRPr="00024563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05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3505F6" w:rsidRPr="005E3E6D" w:rsidTr="003505F6">
        <w:tc>
          <w:tcPr>
            <w:tcW w:w="122" w:type="pct"/>
          </w:tcPr>
          <w:p w:rsidR="003505F6" w:rsidRPr="00024563" w:rsidRDefault="003505F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05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8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94" w:type="pct"/>
            <w:tcMar>
              <w:top w:w="57" w:type="dxa"/>
              <w:bottom w:w="57" w:type="dxa"/>
            </w:tcMar>
          </w:tcPr>
          <w:p w:rsidR="003505F6" w:rsidRPr="005E3E6D" w:rsidRDefault="003505F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3505F6" w:rsidRPr="004A608D" w:rsidRDefault="003505F6" w:rsidP="003505F6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3505F6" w:rsidRPr="004A608D" w:rsidTr="00272A0A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505F6" w:rsidRPr="004A608D" w:rsidRDefault="003505F6" w:rsidP="00272A0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505F6" w:rsidRPr="004A608D" w:rsidRDefault="003505F6" w:rsidP="00272A0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505F6" w:rsidRPr="004A608D" w:rsidRDefault="003505F6" w:rsidP="00272A0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505F6" w:rsidRPr="004A608D" w:rsidRDefault="003505F6" w:rsidP="00272A0A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505F6" w:rsidRPr="004A608D" w:rsidTr="00272A0A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505F6" w:rsidRPr="004A608D" w:rsidRDefault="003E302B" w:rsidP="00272A0A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505F6" w:rsidRPr="004A608D" w:rsidRDefault="003E302B" w:rsidP="00272A0A">
            <w:pPr>
              <w:spacing w:before="60" w:after="60"/>
            </w:pPr>
            <w:r>
              <w:t>27/09/2019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505F6" w:rsidRPr="004A608D" w:rsidRDefault="003E302B" w:rsidP="00272A0A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505F6" w:rsidRPr="004A608D" w:rsidRDefault="003E302B" w:rsidP="00272A0A">
            <w:pPr>
              <w:spacing w:before="60" w:after="60"/>
            </w:pPr>
            <w:r>
              <w:t>Qualification Administrator</w:t>
            </w:r>
            <w:bookmarkStart w:id="0" w:name="_GoBack"/>
            <w:bookmarkEnd w:id="0"/>
          </w:p>
        </w:tc>
      </w:tr>
      <w:tr w:rsidR="003505F6" w:rsidRPr="004A608D" w:rsidTr="00272A0A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505F6" w:rsidRPr="004A608D" w:rsidRDefault="003505F6" w:rsidP="00272A0A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505F6" w:rsidRPr="004A608D" w:rsidRDefault="003505F6" w:rsidP="00272A0A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505F6" w:rsidRPr="004A608D" w:rsidRDefault="003505F6" w:rsidP="00272A0A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505F6" w:rsidRPr="004A608D" w:rsidRDefault="003505F6" w:rsidP="00272A0A">
            <w:pPr>
              <w:spacing w:before="60" w:after="60"/>
            </w:pPr>
          </w:p>
        </w:tc>
      </w:tr>
    </w:tbl>
    <w:p w:rsidR="003505F6" w:rsidRPr="00DA5BE3" w:rsidRDefault="003505F6" w:rsidP="003505F6">
      <w:pPr>
        <w:pStyle w:val="Bullet"/>
        <w:numPr>
          <w:ilvl w:val="0"/>
          <w:numId w:val="0"/>
        </w:numPr>
      </w:pPr>
    </w:p>
    <w:p w:rsidR="003505F6" w:rsidRDefault="003505F6" w:rsidP="005E3E6D">
      <w:pPr>
        <w:spacing w:after="0"/>
        <w:rPr>
          <w:rFonts w:asciiTheme="minorHAnsi" w:hAnsiTheme="minorHAnsi" w:cstheme="minorHAnsi"/>
          <w:b/>
        </w:rPr>
      </w:pPr>
    </w:p>
    <w:sectPr w:rsidR="003505F6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529" w:rsidRDefault="00311529">
      <w:r>
        <w:separator/>
      </w:r>
    </w:p>
  </w:endnote>
  <w:endnote w:type="continuationSeparator" w:id="0">
    <w:p w:rsidR="00311529" w:rsidRDefault="00311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C93" w:rsidRPr="00311529" w:rsidRDefault="00311529" w:rsidP="00FE41F0">
    <w:pPr>
      <w:pStyle w:val="Footer"/>
      <w:rPr>
        <w:rFonts w:cs="Calibri"/>
        <w:bCs/>
        <w:szCs w:val="16"/>
      </w:rPr>
    </w:pPr>
    <w:r>
      <w:rPr>
        <w:rFonts w:cs="Calibri"/>
        <w:szCs w:val="16"/>
        <w:lang w:val="en-US"/>
      </w:rPr>
      <w:t>iUSP170</w:t>
    </w:r>
    <w:r w:rsidR="00024563" w:rsidRPr="00DC3C93">
      <w:rPr>
        <w:rFonts w:cs="Calibri"/>
        <w:szCs w:val="16"/>
        <w:lang w:val="en-US"/>
      </w:rPr>
      <w:t xml:space="preserve"> </w:t>
    </w:r>
    <w:r w:rsidRPr="00311529">
      <w:rPr>
        <w:rFonts w:cs="Calibri"/>
        <w:szCs w:val="16"/>
        <w:lang w:val="en-US"/>
      </w:rPr>
      <w:t xml:space="preserve">Summative Internal Assessment Form </w:t>
    </w:r>
    <w:r w:rsidR="003E302B">
      <w:rPr>
        <w:rFonts w:cs="Calibri"/>
        <w:szCs w:val="16"/>
        <w:lang w:val="en-US"/>
      </w:rPr>
      <w:t>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3E302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3E302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529" w:rsidRDefault="00311529">
      <w:r>
        <w:separator/>
      </w:r>
    </w:p>
  </w:footnote>
  <w:footnote w:type="continuationSeparator" w:id="0">
    <w:p w:rsidR="00311529" w:rsidRDefault="00311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3E302B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3E302B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tKwFAHj96FUtAAAA"/>
  </w:docVars>
  <w:rsids>
    <w:rsidRoot w:val="00311529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11529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505F6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E302B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25FF7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847F9449-6FD1-46BB-9B28-BC1691EC8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53FE1-791C-4DED-A2DA-C7D53483C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Form_v1</Template>
  <TotalTime>0</TotalTime>
  <Pages>2</Pages>
  <Words>115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Tom Hynd</dc:creator>
  <cp:keywords/>
  <cp:lastModifiedBy>Audrey Fields</cp:lastModifiedBy>
  <cp:revision>2</cp:revision>
  <cp:lastPrinted>2018-05-31T07:14:00Z</cp:lastPrinted>
  <dcterms:created xsi:type="dcterms:W3CDTF">2019-09-27T11:08:00Z</dcterms:created>
  <dcterms:modified xsi:type="dcterms:W3CDTF">2019-09-27T11:08:00Z</dcterms:modified>
</cp:coreProperties>
</file>