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DB00D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286E2F" w:rsidP="00187785">
      <w:pPr>
        <w:pStyle w:val="Heading2"/>
        <w:spacing w:after="120"/>
        <w:rPr>
          <w:rFonts w:cstheme="minorHAnsi"/>
          <w:color w:val="auto"/>
        </w:rPr>
      </w:pPr>
      <w:r w:rsidRPr="00286E2F">
        <w:rPr>
          <w:rFonts w:cstheme="minorHAnsi"/>
          <w:color w:val="auto"/>
        </w:rPr>
        <w:t>iUCT42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A6CFA" w:rsidRPr="00BA6CFA">
        <w:rPr>
          <w:rFonts w:cstheme="minorHAnsi"/>
          <w:color w:val="auto"/>
        </w:rPr>
        <w:t>Explore the origins of massage and principles of complementary and alternative medicine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762"/>
        <w:gridCol w:w="1006"/>
        <w:gridCol w:w="1009"/>
        <w:gridCol w:w="1009"/>
        <w:gridCol w:w="1009"/>
        <w:gridCol w:w="1391"/>
        <w:gridCol w:w="1068"/>
      </w:tblGrid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12556" w:rsidRPr="00F42F92" w:rsidRDefault="00912556" w:rsidP="00912556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53" w:type="pct"/>
            <w:shd w:val="clear" w:color="auto" w:fill="DEEAF6"/>
          </w:tcPr>
          <w:p w:rsidR="00912556" w:rsidRDefault="00912556" w:rsidP="0091255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54" w:type="pct"/>
            <w:shd w:val="clear" w:color="auto" w:fill="DEEAF6"/>
          </w:tcPr>
          <w:p w:rsidR="00912556" w:rsidRDefault="00912556" w:rsidP="0091255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54" w:type="pct"/>
            <w:shd w:val="clear" w:color="auto" w:fill="DEEAF6"/>
          </w:tcPr>
          <w:p w:rsidR="00912556" w:rsidRDefault="00912556" w:rsidP="0091255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354" w:type="pct"/>
            <w:shd w:val="clear" w:color="auto" w:fill="DEEAF6"/>
          </w:tcPr>
          <w:p w:rsidR="00912556" w:rsidRDefault="00912556" w:rsidP="0091255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12556" w:rsidRPr="001E0802" w:rsidRDefault="00912556" w:rsidP="0091255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912556" w:rsidRPr="001E0802" w:rsidRDefault="00912556" w:rsidP="0091255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912556" w:rsidRPr="001204C3" w:rsidTr="00912556">
        <w:trPr>
          <w:trHeight w:val="171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Origins of massage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3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Development of the different forms of massage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A market analysis to ascertain the popularity, scope and availability of complementary and alternative medicine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The importance of analysing data collected from the market analysis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Define the terms complementary, alternative and allopathic medicine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Concept of complementary, alternative and allopathic medicine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lastRenderedPageBreak/>
              <w:t>Compare the differences between complementary, alternative and allopathic medicine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The importance of government guidelines in relation to education , training and regulation of complementary and alternative medicine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Training and career pathways in the complementary and alternative medicine field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rPr>
                <w:rFonts w:cstheme="minorHAnsi"/>
                <w:color w:val="262626" w:themeColor="text1" w:themeTint="D9"/>
              </w:rPr>
            </w:pPr>
            <w:r w:rsidRPr="00BA6CFA">
              <w:rPr>
                <w:rFonts w:cstheme="minorHAnsi"/>
                <w:color w:val="262626" w:themeColor="text1" w:themeTint="D9"/>
              </w:rPr>
              <w:t>The importance of identifying related sectors in terms of further career progression</w:t>
            </w:r>
          </w:p>
        </w:tc>
        <w:tc>
          <w:tcPr>
            <w:tcW w:w="353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12556" w:rsidRPr="001204C3" w:rsidTr="00912556">
        <w:trPr>
          <w:trHeight w:val="90"/>
        </w:trPr>
        <w:tc>
          <w:tcPr>
            <w:tcW w:w="4137" w:type="pct"/>
            <w:gridSpan w:val="5"/>
            <w:shd w:val="clear" w:color="auto" w:fill="DEEAF6"/>
          </w:tcPr>
          <w:p w:rsidR="00912556" w:rsidRPr="005A651E" w:rsidRDefault="00912556" w:rsidP="00912556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912556" w:rsidRPr="005A651E" w:rsidRDefault="00912556" w:rsidP="009125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</w:t>
      </w:r>
      <w:r w:rsidR="00661060">
        <w:t>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 w:rsidR="00661060">
        <w:t xml:space="preserve"> 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661060">
        <w:t>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661060">
        <w:t>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</w:t>
      </w:r>
      <w:r w:rsidR="00661060">
        <w:t>_____________________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661060">
        <w:t>________________________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661060">
        <w:t>____________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</w:t>
      </w:r>
      <w:r w:rsidR="00661060">
        <w:t>_______________________</w:t>
      </w:r>
      <w:r>
        <w:t xml:space="preserve"> </w:t>
      </w:r>
      <w:r w:rsidRPr="00B07B93">
        <w:rPr>
          <w:b/>
        </w:rPr>
        <w:t>Date:</w:t>
      </w:r>
      <w:r>
        <w:t xml:space="preserve"> ___________________</w:t>
      </w:r>
      <w:r w:rsidR="00661060">
        <w:t>_________</w:t>
      </w:r>
      <w:r>
        <w:t>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661060" w:rsidRDefault="00187785" w:rsidP="00CD7A99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661060" w:rsidRDefault="00661060">
      <w:pPr>
        <w:spacing w:line="259" w:lineRule="auto"/>
        <w:rPr>
          <w:rFonts w:cs="Calibri"/>
        </w:rPr>
      </w:pPr>
      <w:r>
        <w:rPr>
          <w:rFonts w:cs="Calibri"/>
        </w:rPr>
        <w:lastRenderedPageBreak/>
        <w:br w:type="page"/>
      </w:r>
    </w:p>
    <w:p w:rsidR="0032249D" w:rsidRDefault="00661060" w:rsidP="00661060">
      <w:pPr>
        <w:rPr>
          <w:b/>
        </w:rPr>
      </w:pPr>
      <w:r w:rsidRPr="00661060"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661060" w:rsidRPr="00661060" w:rsidTr="00C6123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61060" w:rsidRPr="00661060" w:rsidRDefault="00661060" w:rsidP="00661060">
            <w:pPr>
              <w:spacing w:before="60" w:after="60"/>
              <w:rPr>
                <w:b/>
              </w:rPr>
            </w:pPr>
            <w:r w:rsidRPr="00661060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61060" w:rsidRPr="00661060" w:rsidRDefault="00661060" w:rsidP="00661060">
            <w:pPr>
              <w:spacing w:before="60" w:after="60"/>
              <w:rPr>
                <w:b/>
              </w:rPr>
            </w:pPr>
            <w:r w:rsidRPr="00661060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61060" w:rsidRPr="00661060" w:rsidRDefault="00661060" w:rsidP="00661060">
            <w:pPr>
              <w:spacing w:before="60" w:after="60"/>
              <w:rPr>
                <w:b/>
              </w:rPr>
            </w:pPr>
            <w:r w:rsidRPr="00661060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61060" w:rsidRPr="00661060" w:rsidRDefault="00661060" w:rsidP="00661060">
            <w:pPr>
              <w:spacing w:before="60" w:after="60"/>
              <w:rPr>
                <w:b/>
              </w:rPr>
            </w:pPr>
            <w:r w:rsidRPr="00661060">
              <w:rPr>
                <w:b/>
              </w:rPr>
              <w:t>Role</w:t>
            </w:r>
          </w:p>
        </w:tc>
      </w:tr>
      <w:tr w:rsidR="00661060" w:rsidRPr="00661060" w:rsidTr="00C6123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  <w:r w:rsidRPr="00661060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  <w:r w:rsidRPr="00661060"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  <w:r w:rsidRPr="00661060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  <w:r w:rsidRPr="00661060">
              <w:t>Qualification Administrator</w:t>
            </w:r>
          </w:p>
        </w:tc>
      </w:tr>
      <w:tr w:rsidR="00661060" w:rsidRPr="00661060" w:rsidTr="00C6123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</w:tr>
      <w:tr w:rsidR="00661060" w:rsidRPr="00661060" w:rsidTr="00C6123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1060" w:rsidRPr="00661060" w:rsidRDefault="00661060" w:rsidP="00661060">
            <w:pPr>
              <w:spacing w:before="60" w:after="60"/>
            </w:pPr>
          </w:p>
        </w:tc>
      </w:tr>
    </w:tbl>
    <w:p w:rsidR="00661060" w:rsidRPr="00661060" w:rsidRDefault="00661060" w:rsidP="00661060">
      <w:pPr>
        <w:rPr>
          <w:b/>
        </w:rPr>
      </w:pPr>
    </w:p>
    <w:p w:rsidR="00661060" w:rsidRPr="00CD7A99" w:rsidRDefault="00661060" w:rsidP="00CD7A99">
      <w:pPr>
        <w:spacing w:line="259" w:lineRule="auto"/>
        <w:rPr>
          <w:rFonts w:cs="Calibri"/>
        </w:rPr>
      </w:pPr>
    </w:p>
    <w:sectPr w:rsidR="00661060" w:rsidRPr="00CD7A99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E2F" w:rsidRDefault="00286E2F" w:rsidP="00735D34">
      <w:r>
        <w:separator/>
      </w:r>
    </w:p>
  </w:endnote>
  <w:endnote w:type="continuationSeparator" w:id="0">
    <w:p w:rsidR="00286E2F" w:rsidRDefault="00286E2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86E2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286E2F">
              <w:rPr>
                <w:szCs w:val="18"/>
              </w:rPr>
              <w:t>iUCT42</w:t>
            </w:r>
            <w:r w:rsidR="00661060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661060">
              <w:rPr>
                <w:szCs w:val="18"/>
              </w:rPr>
              <w:t xml:space="preserve">1   </w:t>
            </w:r>
            <w:r w:rsidR="00164C39" w:rsidRPr="001E0802">
              <w:rPr>
                <w:szCs w:val="18"/>
              </w:rPr>
              <w:t xml:space="preserve">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61060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61060">
              <w:rPr>
                <w:noProof/>
                <w:szCs w:val="18"/>
              </w:rPr>
              <w:t>4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E2F" w:rsidRDefault="00286E2F" w:rsidP="00735D34">
      <w:r>
        <w:separator/>
      </w:r>
    </w:p>
  </w:footnote>
  <w:footnote w:type="continuationSeparator" w:id="0">
    <w:p w:rsidR="00286E2F" w:rsidRDefault="00286E2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286E2F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86E2F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311E0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61060"/>
    <w:rsid w:val="006644E5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12556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A6CFA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D7A99"/>
    <w:rsid w:val="00CE580C"/>
    <w:rsid w:val="00CF5A89"/>
    <w:rsid w:val="00D46C11"/>
    <w:rsid w:val="00D54DD1"/>
    <w:rsid w:val="00D866EF"/>
    <w:rsid w:val="00D95506"/>
    <w:rsid w:val="00DA3339"/>
    <w:rsid w:val="00DB00D6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4551701-5247-4C47-870E-5AD865A8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B1921-33F3-4050-8AAA-BCE85B77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2019-10-09T10:14:00Z</dcterms:created>
  <dcterms:modified xsi:type="dcterms:W3CDTF">2019-10-09T10:14:00Z</dcterms:modified>
</cp:coreProperties>
</file>