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A6F72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750130" w:rsidP="00187785">
      <w:pPr>
        <w:pStyle w:val="Heading2"/>
        <w:spacing w:after="120"/>
        <w:rPr>
          <w:rFonts w:cstheme="minorHAnsi"/>
          <w:color w:val="auto"/>
        </w:rPr>
      </w:pPr>
      <w:r w:rsidRPr="00750130">
        <w:rPr>
          <w:rFonts w:cstheme="minorHAnsi"/>
          <w:color w:val="auto"/>
        </w:rPr>
        <w:t>iUBT385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6163B" w:rsidRPr="0066163B">
        <w:rPr>
          <w:rFonts w:cstheme="minorHAnsi"/>
          <w:color w:val="auto"/>
        </w:rPr>
        <w:t>Apply light cured polish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AA6F7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AA6F7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  <w:vAlign w:val="center"/>
          </w:tcPr>
          <w:p w:rsidR="00187785" w:rsidRDefault="00187785" w:rsidP="00AA6F7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AA6F7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  <w:vAlign w:val="center"/>
          </w:tcPr>
          <w:p w:rsidR="00187785" w:rsidRPr="001E0802" w:rsidRDefault="00187785" w:rsidP="00AA6F7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AA6F72">
        <w:trPr>
          <w:trHeight w:val="171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6163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Products, tools and equipment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3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DC07F8" w:rsidP="00DC07F8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Health, safety, hygiene and working practices</w:t>
            </w:r>
            <w:r w:rsidR="0066163B">
              <w:rPr>
                <w:rFonts w:cstheme="minorHAnsi"/>
                <w:color w:val="262626" w:themeColor="text1" w:themeTint="D9"/>
              </w:rPr>
              <w:t xml:space="preserve"> 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FD045E" w:rsidP="00FD045E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</w:t>
            </w:r>
            <w:r w:rsidR="0066163B">
              <w:rPr>
                <w:rFonts w:cstheme="minorHAnsi"/>
                <w:color w:val="262626" w:themeColor="text1" w:themeTint="D9"/>
              </w:rPr>
              <w:t>lient consultation including nail and skin analysis, contra-indications and contra-actions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6163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Methods of application</w:t>
            </w:r>
            <w:r w:rsidR="00DC07F8">
              <w:rPr>
                <w:rFonts w:cstheme="minorHAnsi"/>
                <w:color w:val="262626" w:themeColor="text1" w:themeTint="D9"/>
              </w:rPr>
              <w:t>, maintenance and removal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07F8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07F8" w:rsidRDefault="00DC07F8" w:rsidP="00F76B76">
            <w:pPr>
              <w:rPr>
                <w:rFonts w:cstheme="minorHAnsi"/>
                <w:color w:val="262626" w:themeColor="text1" w:themeTint="D9"/>
              </w:rPr>
            </w:pPr>
            <w:r w:rsidRPr="00DC07F8">
              <w:rPr>
                <w:rFonts w:cstheme="minorHAnsi"/>
                <w:color w:val="262626" w:themeColor="text1" w:themeTint="D9"/>
              </w:rPr>
              <w:t xml:space="preserve">Chemical processes and the importance of following manufacturer’s instructions  </w:t>
            </w:r>
          </w:p>
        </w:tc>
        <w:tc>
          <w:tcPr>
            <w:tcW w:w="390" w:type="pct"/>
          </w:tcPr>
          <w:p w:rsidR="00DC07F8" w:rsidRPr="005A651E" w:rsidRDefault="00DC07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DC07F8" w:rsidRPr="005A651E" w:rsidRDefault="00DC07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DC07F8" w:rsidRPr="005A651E" w:rsidRDefault="00DC07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07F8" w:rsidRPr="005A651E" w:rsidRDefault="00DC07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DC07F8" w:rsidRPr="005A651E" w:rsidRDefault="00DC07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FD045E" w:rsidP="00FD045E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</w:t>
            </w:r>
            <w:r w:rsidR="0066163B">
              <w:rPr>
                <w:rFonts w:cstheme="minorHAnsi"/>
                <w:color w:val="262626" w:themeColor="text1" w:themeTint="D9"/>
              </w:rPr>
              <w:t>lient care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FD045E" w:rsidP="00FD045E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A</w:t>
            </w:r>
            <w:r w:rsidR="0066163B">
              <w:rPr>
                <w:rFonts w:cstheme="minorHAnsi"/>
                <w:color w:val="262626" w:themeColor="text1" w:themeTint="D9"/>
              </w:rPr>
              <w:t xml:space="preserve">fter care and home care advice 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AA6F72">
        <w:trPr>
          <w:trHeight w:val="90"/>
          <w:jc w:val="center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DC07F8" w:rsidP="00F76B76">
            <w:pPr>
              <w:rPr>
                <w:rFonts w:cstheme="minorHAnsi"/>
                <w:color w:val="262626" w:themeColor="text1" w:themeTint="D9"/>
              </w:rPr>
            </w:pPr>
            <w:r w:rsidRPr="00DC07F8">
              <w:rPr>
                <w:rFonts w:cstheme="minorHAnsi"/>
                <w:color w:val="262626" w:themeColor="text1" w:themeTint="D9"/>
              </w:rPr>
              <w:t>Record keeping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AA6F72">
        <w:trPr>
          <w:trHeight w:val="90"/>
          <w:jc w:val="center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</w:t>
      </w:r>
      <w:r w:rsidR="00AC39AE">
        <w:t>__________</w:t>
      </w:r>
      <w:r>
        <w:t xml:space="preserve">____ </w:t>
      </w:r>
      <w:r w:rsidRPr="00B07B93">
        <w:rPr>
          <w:b/>
        </w:rPr>
        <w:t>Date:</w:t>
      </w:r>
      <w:r w:rsidR="00AC39AE">
        <w:t xml:space="preserve"> 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</w:t>
      </w:r>
      <w:r w:rsidR="00AA6F72">
        <w:rPr>
          <w:b/>
        </w:rPr>
        <w:t>a</w:t>
      </w:r>
      <w:r>
        <w:rPr>
          <w:b/>
        </w:rPr>
        <w:t>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</w:t>
      </w:r>
      <w:r w:rsidR="00AA6F72">
        <w:rPr>
          <w:b/>
        </w:rPr>
        <w:t>a</w:t>
      </w:r>
      <w:r>
        <w:rPr>
          <w:b/>
        </w:rPr>
        <w:t>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</w:t>
      </w:r>
      <w:r w:rsidR="00AC39AE">
        <w:t>______________</w:t>
      </w:r>
      <w:r>
        <w:t>____________________</w:t>
      </w:r>
      <w:r w:rsidRPr="00B07B93">
        <w:rPr>
          <w:b/>
        </w:rPr>
        <w:t>Date:</w:t>
      </w:r>
      <w:r>
        <w:t xml:space="preserve"> _______________</w:t>
      </w:r>
      <w:r w:rsidR="00AC39AE"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 xml:space="preserve">Internal </w:t>
      </w:r>
      <w:r w:rsidR="00AA6F72">
        <w:rPr>
          <w:b/>
        </w:rPr>
        <w:t>q</w:t>
      </w:r>
      <w:r>
        <w:rPr>
          <w:b/>
        </w:rPr>
        <w:t xml:space="preserve">uality </w:t>
      </w:r>
      <w:r w:rsidR="00AA6F72">
        <w:rPr>
          <w:b/>
        </w:rPr>
        <w:t>a</w:t>
      </w:r>
      <w:r>
        <w:rPr>
          <w:b/>
        </w:rPr>
        <w:t xml:space="preserve">ssurer </w:t>
      </w:r>
      <w:r w:rsidR="00AA6F72">
        <w:rPr>
          <w:b/>
        </w:rPr>
        <w:t>n</w:t>
      </w:r>
      <w:r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 xml:space="preserve">Internally </w:t>
      </w:r>
      <w:r w:rsidR="00AA6F72">
        <w:rPr>
          <w:b/>
        </w:rPr>
        <w:t>q</w:t>
      </w:r>
      <w:r>
        <w:rPr>
          <w:b/>
        </w:rPr>
        <w:t xml:space="preserve">uality </w:t>
      </w:r>
      <w:r w:rsidR="00AA6F72">
        <w:rPr>
          <w:b/>
        </w:rPr>
        <w:t>a</w:t>
      </w:r>
      <w:r>
        <w:rPr>
          <w:b/>
        </w:rPr>
        <w:t xml:space="preserve">ssurer </w:t>
      </w:r>
      <w:r w:rsidR="00AA6F72">
        <w:rPr>
          <w:b/>
        </w:rPr>
        <w:t>n</w:t>
      </w:r>
      <w:r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AA6F72">
        <w:rPr>
          <w:b/>
        </w:rPr>
        <w:t>q</w:t>
      </w:r>
      <w:r>
        <w:rPr>
          <w:b/>
        </w:rPr>
        <w:t xml:space="preserve">uality </w:t>
      </w:r>
      <w:r w:rsidR="00AA6F72">
        <w:rPr>
          <w:b/>
        </w:rPr>
        <w:t>a</w:t>
      </w:r>
      <w:r>
        <w:rPr>
          <w:b/>
        </w:rPr>
        <w:t xml:space="preserve">ssurer </w:t>
      </w:r>
      <w:r w:rsidR="00AA6F72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AC39AE">
        <w:t>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AA6F72">
        <w:rPr>
          <w:b/>
        </w:rPr>
        <w:t>q</w:t>
      </w:r>
      <w:r>
        <w:rPr>
          <w:b/>
        </w:rPr>
        <w:t xml:space="preserve">uality </w:t>
      </w:r>
      <w:r w:rsidR="00AA6F72">
        <w:rPr>
          <w:b/>
        </w:rPr>
        <w:t>a</w:t>
      </w:r>
      <w:r>
        <w:rPr>
          <w:b/>
        </w:rPr>
        <w:t xml:space="preserve">ssurer </w:t>
      </w:r>
      <w:r w:rsidR="00AA6F72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</w:t>
      </w:r>
      <w:r w:rsidR="00AC39AE">
        <w:t>__</w:t>
      </w:r>
      <w:r>
        <w:t xml:space="preserve">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AC39AE" w:rsidRDefault="00AC39AE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AC39AE" w:rsidP="00AC39AE">
      <w:pPr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AC39AE" w:rsidRPr="004A608D" w:rsidTr="0015491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C39AE" w:rsidRPr="004A608D" w:rsidRDefault="00AC39AE" w:rsidP="0015491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C39AE" w:rsidRPr="004A608D" w:rsidRDefault="00AC39AE" w:rsidP="0015491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C39AE" w:rsidRPr="004A608D" w:rsidRDefault="00AC39AE" w:rsidP="0015491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C39AE" w:rsidRPr="004A608D" w:rsidRDefault="00AC39AE" w:rsidP="0015491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C39AE" w:rsidRPr="004A608D" w:rsidTr="0015491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  <w:r>
              <w:t>Qualifications Administrator</w:t>
            </w:r>
          </w:p>
        </w:tc>
      </w:tr>
      <w:tr w:rsidR="00AC39AE" w:rsidRPr="004A608D" w:rsidTr="0015491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Pr="004A608D" w:rsidRDefault="00AC39AE" w:rsidP="00154917">
            <w:pPr>
              <w:spacing w:before="60" w:after="60"/>
            </w:pPr>
          </w:p>
        </w:tc>
      </w:tr>
      <w:tr w:rsidR="00AC39AE" w:rsidRPr="004A608D" w:rsidTr="0015491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Default="00AC39AE" w:rsidP="0015491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Default="00AC39AE" w:rsidP="0015491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Default="00AC39AE" w:rsidP="0015491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C39AE" w:rsidRDefault="00AC39AE" w:rsidP="00154917">
            <w:pPr>
              <w:spacing w:before="60" w:after="60"/>
            </w:pPr>
          </w:p>
        </w:tc>
      </w:tr>
    </w:tbl>
    <w:p w:rsidR="00AC39AE" w:rsidRPr="00AC39AE" w:rsidRDefault="00AC39AE" w:rsidP="00AC39AE">
      <w:pPr>
        <w:rPr>
          <w:b/>
        </w:rPr>
      </w:pPr>
    </w:p>
    <w:sectPr w:rsidR="00AC39AE" w:rsidRPr="00AC39AE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BB8" w:rsidRDefault="00F31BB8" w:rsidP="00735D34">
      <w:r>
        <w:separator/>
      </w:r>
    </w:p>
  </w:endnote>
  <w:endnote w:type="continuationSeparator" w:id="0">
    <w:p w:rsidR="00F31BB8" w:rsidRDefault="00F31BB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5013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750130">
              <w:rPr>
                <w:szCs w:val="18"/>
              </w:rPr>
              <w:t>iUBT385</w:t>
            </w:r>
            <w:r w:rsidR="00FD045E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FD045E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v</w:t>
            </w:r>
            <w:r w:rsidR="00AC39A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C39A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C39A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BB8" w:rsidRDefault="00F31BB8" w:rsidP="00735D34">
      <w:r>
        <w:separator/>
      </w:r>
    </w:p>
  </w:footnote>
  <w:footnote w:type="continuationSeparator" w:id="0">
    <w:p w:rsidR="00F31BB8" w:rsidRDefault="00F31BB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75013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52FAB"/>
    <w:rsid w:val="0066163B"/>
    <w:rsid w:val="006736F4"/>
    <w:rsid w:val="006C2FED"/>
    <w:rsid w:val="006F489D"/>
    <w:rsid w:val="0070684E"/>
    <w:rsid w:val="0072212E"/>
    <w:rsid w:val="00735D34"/>
    <w:rsid w:val="00747314"/>
    <w:rsid w:val="00750130"/>
    <w:rsid w:val="00782851"/>
    <w:rsid w:val="007870A1"/>
    <w:rsid w:val="007F0350"/>
    <w:rsid w:val="00834262"/>
    <w:rsid w:val="00841246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6F72"/>
    <w:rsid w:val="00AC39AE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C07F8"/>
    <w:rsid w:val="00E102F0"/>
    <w:rsid w:val="00E86CBB"/>
    <w:rsid w:val="00E90DE1"/>
    <w:rsid w:val="00EC5E3B"/>
    <w:rsid w:val="00EE5390"/>
    <w:rsid w:val="00F12A8D"/>
    <w:rsid w:val="00F31BB8"/>
    <w:rsid w:val="00F42F92"/>
    <w:rsid w:val="00F76B76"/>
    <w:rsid w:val="00F77413"/>
    <w:rsid w:val="00F83CD7"/>
    <w:rsid w:val="00FA6733"/>
    <w:rsid w:val="00FC0428"/>
    <w:rsid w:val="00FC319B"/>
    <w:rsid w:val="00FD045E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2A718252-BDDE-4B63-B7C2-18E4A1F8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45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3A52B-08EC-4B08-9DB3-BD1871003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2019-10-29T12:36:00Z</dcterms:created>
  <dcterms:modified xsi:type="dcterms:W3CDTF">2019-10-29T12:36:00Z</dcterms:modified>
</cp:coreProperties>
</file>