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426DF1" w:rsidP="00BA514F">
      <w:pPr>
        <w:pStyle w:val="Heading2"/>
        <w:spacing w:after="120"/>
        <w:rPr>
          <w:rFonts w:cstheme="minorHAnsi"/>
          <w:color w:val="auto"/>
        </w:rPr>
      </w:pPr>
      <w:r w:rsidRPr="00426DF1">
        <w:rPr>
          <w:rFonts w:cstheme="minorHAnsi"/>
          <w:color w:val="auto"/>
        </w:rPr>
        <w:t>iUBT370</w:t>
      </w:r>
      <w:r w:rsidR="00BF0C3B" w:rsidRPr="00426DF1">
        <w:rPr>
          <w:rFonts w:cstheme="minorHAnsi"/>
          <w:color w:val="auto"/>
        </w:rPr>
        <w:t xml:space="preserve"> </w:t>
      </w:r>
      <w:r w:rsidR="001204C3" w:rsidRPr="00426DF1">
        <w:rPr>
          <w:rFonts w:cstheme="minorHAnsi"/>
          <w:color w:val="auto"/>
        </w:rPr>
        <w:t>–</w:t>
      </w:r>
      <w:r w:rsidR="0001369A" w:rsidRPr="00426DF1">
        <w:rPr>
          <w:rFonts w:cstheme="minorHAnsi"/>
          <w:color w:val="auto"/>
        </w:rPr>
        <w:t xml:space="preserve"> </w:t>
      </w:r>
      <w:r w:rsidRPr="00426DF1">
        <w:rPr>
          <w:rFonts w:cstheme="minorHAnsi"/>
          <w:color w:val="auto"/>
        </w:rPr>
        <w:t>Figure diagnosis and body electrical treatments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426DF1">
        <w:t xml:space="preserve">examiner </w:t>
      </w:r>
      <w:r w:rsidR="00CE4A65" w:rsidRPr="00426DF1">
        <w:t>during the external practical examination</w:t>
      </w:r>
      <w:r w:rsidRPr="00426DF1">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426DF1">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426DF1">
        <w:trPr>
          <w:trHeight w:val="171"/>
        </w:trPr>
        <w:tc>
          <w:tcPr>
            <w:tcW w:w="2905" w:type="pct"/>
            <w:shd w:val="clear" w:color="auto" w:fill="FFFFFF" w:themeFill="background1"/>
            <w:tcMar>
              <w:top w:w="28" w:type="dxa"/>
              <w:bottom w:w="28" w:type="dxa"/>
            </w:tcMar>
            <w:vAlign w:val="center"/>
          </w:tcPr>
          <w:p w:rsidR="00E33ECD" w:rsidRPr="005A651E" w:rsidRDefault="00E33ECD" w:rsidP="00426DF1">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426DF1">
        <w:trPr>
          <w:trHeight w:val="30"/>
        </w:trPr>
        <w:tc>
          <w:tcPr>
            <w:tcW w:w="2905" w:type="pct"/>
            <w:shd w:val="clear" w:color="auto" w:fill="FFFFFF" w:themeFill="background1"/>
            <w:tcMar>
              <w:top w:w="28" w:type="dxa"/>
              <w:bottom w:w="28" w:type="dxa"/>
            </w:tcMar>
            <w:vAlign w:val="center"/>
          </w:tcPr>
          <w:p w:rsidR="00E33ECD" w:rsidRPr="005A651E" w:rsidRDefault="00E33ECD" w:rsidP="00426DF1">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426DF1">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426DF1">
            <w:pPr>
              <w:pStyle w:val="bullet0"/>
            </w:pPr>
            <w:r>
              <w:t>Treatment evidence</w:t>
            </w:r>
            <w:r w:rsidR="00426DF1">
              <w:t xml:space="preserve"> (3 clients x 3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866A45" w:rsidRPr="001E0802" w:rsidRDefault="00866A45" w:rsidP="00866A45">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866A45" w:rsidRDefault="00866A45" w:rsidP="00866A45">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D2A6E" w:rsidRPr="004A608D" w:rsidTr="009F197D">
        <w:tc>
          <w:tcPr>
            <w:tcW w:w="535" w:type="pct"/>
            <w:tcBorders>
              <w:top w:val="single" w:sz="4" w:space="0" w:color="DDDDDD"/>
              <w:left w:val="single" w:sz="4" w:space="0" w:color="DDDDDD"/>
              <w:bottom w:val="single" w:sz="4" w:space="0" w:color="DDDDDD"/>
              <w:right w:val="single" w:sz="4" w:space="0" w:color="DDDDDD"/>
            </w:tcBorders>
          </w:tcPr>
          <w:p w:rsidR="006D2A6E" w:rsidRPr="00443B3E" w:rsidRDefault="006D2A6E" w:rsidP="006D2A6E">
            <w:pPr>
              <w:spacing w:before="60" w:after="60"/>
              <w:rPr>
                <w:rFonts w:cstheme="minorHAnsi"/>
              </w:rPr>
            </w:pPr>
            <w:r w:rsidRPr="00443B3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6D2A6E" w:rsidRPr="00443B3E" w:rsidRDefault="006D2A6E" w:rsidP="006D2A6E">
            <w:pPr>
              <w:spacing w:before="60" w:after="60"/>
              <w:rPr>
                <w:rFonts w:cstheme="minorHAnsi"/>
              </w:rPr>
            </w:pPr>
            <w:r>
              <w:rPr>
                <w:rFonts w:cstheme="minorHAnsi"/>
              </w:rPr>
              <w:t>21/08/2019</w:t>
            </w:r>
          </w:p>
        </w:tc>
        <w:tc>
          <w:tcPr>
            <w:tcW w:w="1936" w:type="pct"/>
            <w:tcBorders>
              <w:top w:val="single" w:sz="4" w:space="0" w:color="DDDDDD"/>
              <w:left w:val="single" w:sz="4" w:space="0" w:color="DDDDDD"/>
              <w:bottom w:val="single" w:sz="4" w:space="0" w:color="DDDDDD"/>
              <w:right w:val="single" w:sz="4" w:space="0" w:color="DDDDDD"/>
            </w:tcBorders>
          </w:tcPr>
          <w:p w:rsidR="006D2A6E" w:rsidRPr="00443B3E" w:rsidRDefault="006D2A6E" w:rsidP="006D2A6E">
            <w:pPr>
              <w:spacing w:before="60" w:after="60"/>
              <w:rPr>
                <w:rFonts w:cstheme="minorHAnsi"/>
              </w:rPr>
            </w:pPr>
            <w:r w:rsidRPr="00443B3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6D2A6E" w:rsidRPr="00443B3E" w:rsidRDefault="006D2A6E" w:rsidP="006D2A6E">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DF1" w:rsidRDefault="00426DF1" w:rsidP="00735D34">
      <w:r>
        <w:separator/>
      </w:r>
    </w:p>
  </w:endnote>
  <w:endnote w:type="continuationSeparator" w:id="0">
    <w:p w:rsidR="00426DF1" w:rsidRDefault="00426DF1"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426DF1" w:rsidP="009F197D">
            <w:pPr>
              <w:pStyle w:val="Footer"/>
              <w:tabs>
                <w:tab w:val="clear" w:pos="9026"/>
              </w:tabs>
              <w:ind w:right="-330"/>
              <w:rPr>
                <w:rFonts w:cstheme="minorHAnsi"/>
                <w:b/>
                <w:color w:val="FF0000"/>
                <w:szCs w:val="18"/>
              </w:rPr>
            </w:pPr>
            <w:r w:rsidRPr="00426DF1">
              <w:rPr>
                <w:szCs w:val="18"/>
              </w:rPr>
              <w:t>iUBT370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D2A6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D2A6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D2A6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DF1" w:rsidRDefault="00426DF1" w:rsidP="00735D34">
      <w:r>
        <w:separator/>
      </w:r>
    </w:p>
  </w:footnote>
  <w:footnote w:type="continuationSeparator" w:id="0">
    <w:p w:rsidR="00426DF1" w:rsidRDefault="00426DF1"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426DF1"/>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26DF1"/>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D2A6E"/>
    <w:rsid w:val="006F489D"/>
    <w:rsid w:val="0070684E"/>
    <w:rsid w:val="0072212E"/>
    <w:rsid w:val="00735D34"/>
    <w:rsid w:val="00747314"/>
    <w:rsid w:val="00782851"/>
    <w:rsid w:val="007870A1"/>
    <w:rsid w:val="007F0350"/>
    <w:rsid w:val="00834262"/>
    <w:rsid w:val="00856F63"/>
    <w:rsid w:val="00866A45"/>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3584006-690A-45D7-91C0-AFC305ACD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EB091-28A3-41B5-BB17-DBEE85804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280</Words>
  <Characters>1255</Characters>
  <Application>Microsoft Office Word</Application>
  <DocSecurity>0</DocSecurity>
  <Lines>156</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2019-08-21T08:48:00Z</dcterms:created>
  <dcterms:modified xsi:type="dcterms:W3CDTF">2019-08-21T08:48:00Z</dcterms:modified>
</cp:coreProperties>
</file>