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C3827" w:rsidRDefault="00CC3827" w:rsidP="00BA514F">
      <w:pPr>
        <w:pStyle w:val="Heading2"/>
        <w:spacing w:after="120"/>
        <w:rPr>
          <w:rFonts w:cstheme="minorHAnsi"/>
          <w:color w:val="auto"/>
        </w:rPr>
      </w:pPr>
      <w:r w:rsidRPr="00CC3827">
        <w:rPr>
          <w:rFonts w:cstheme="minorHAnsi"/>
          <w:color w:val="auto"/>
        </w:rPr>
        <w:t>iUBT299</w:t>
      </w:r>
      <w:r w:rsidR="00BF0C3B" w:rsidRPr="00CC3827">
        <w:rPr>
          <w:rFonts w:cstheme="minorHAnsi"/>
          <w:color w:val="auto"/>
        </w:rPr>
        <w:t xml:space="preserve"> </w:t>
      </w:r>
      <w:r w:rsidR="001204C3" w:rsidRPr="00CC3827">
        <w:rPr>
          <w:rFonts w:cstheme="minorHAnsi"/>
          <w:color w:val="auto"/>
        </w:rPr>
        <w:t>–</w:t>
      </w:r>
      <w:r w:rsidR="0001369A" w:rsidRPr="00CC3827">
        <w:rPr>
          <w:rFonts w:cstheme="minorHAnsi"/>
          <w:color w:val="auto"/>
        </w:rPr>
        <w:t xml:space="preserve"> </w:t>
      </w:r>
      <w:r w:rsidRPr="00CC3827">
        <w:rPr>
          <w:rFonts w:cstheme="minorHAnsi"/>
          <w:color w:val="auto"/>
        </w:rPr>
        <w:t>Fashion, theatre and media make-up</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CC3827">
        <w:t>the external practical examination</w:t>
      </w:r>
      <w:r w:rsidRPr="00CC3827">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CC3827">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CC3827">
        <w:trPr>
          <w:trHeight w:val="171"/>
        </w:trPr>
        <w:tc>
          <w:tcPr>
            <w:tcW w:w="2905" w:type="pct"/>
            <w:shd w:val="clear" w:color="auto" w:fill="FFFFFF" w:themeFill="background1"/>
            <w:tcMar>
              <w:top w:w="28" w:type="dxa"/>
              <w:bottom w:w="28" w:type="dxa"/>
            </w:tcMar>
            <w:vAlign w:val="center"/>
          </w:tcPr>
          <w:p w:rsidR="00E33ECD" w:rsidRPr="005A651E" w:rsidRDefault="00E33ECD" w:rsidP="00CC3827">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CC3827">
        <w:trPr>
          <w:trHeight w:val="30"/>
        </w:trPr>
        <w:tc>
          <w:tcPr>
            <w:tcW w:w="2905" w:type="pct"/>
            <w:shd w:val="clear" w:color="auto" w:fill="FFFFFF" w:themeFill="background1"/>
            <w:tcMar>
              <w:top w:w="28" w:type="dxa"/>
              <w:bottom w:w="28" w:type="dxa"/>
            </w:tcMar>
            <w:vAlign w:val="center"/>
          </w:tcPr>
          <w:p w:rsidR="00E33ECD" w:rsidRPr="005A651E" w:rsidRDefault="00E33ECD" w:rsidP="00CC3827">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CC3827">
        <w:trPr>
          <w:trHeight w:val="90"/>
        </w:trPr>
        <w:tc>
          <w:tcPr>
            <w:tcW w:w="2905" w:type="pct"/>
            <w:shd w:val="clear" w:color="auto" w:fill="FFFFFF" w:themeFill="background1"/>
            <w:tcMar>
              <w:top w:w="28" w:type="dxa"/>
              <w:bottom w:w="28" w:type="dxa"/>
            </w:tcMar>
            <w:vAlign w:val="center"/>
          </w:tcPr>
          <w:p w:rsidR="00E33ECD" w:rsidRDefault="00E33ECD" w:rsidP="00CC3827">
            <w:r>
              <w:rPr>
                <w:rFonts w:cstheme="minorHAnsi"/>
                <w:color w:val="262626" w:themeColor="text1" w:themeTint="D9"/>
              </w:rPr>
              <w:t xml:space="preserve">Portfolio of evidence containing: </w:t>
            </w:r>
          </w:p>
          <w:p w:rsidR="00E33ECD" w:rsidRPr="005A651E" w:rsidRDefault="00CC3827" w:rsidP="00CC3827">
            <w:pPr>
              <w:pStyle w:val="bullet0"/>
            </w:pPr>
            <w:r w:rsidRPr="00CC3827">
              <w:t>Portfolio of 30 characters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CC3827" w:rsidRPr="001E0802" w:rsidRDefault="00CC3827" w:rsidP="00CC3827">
      <w:pPr>
        <w:spacing w:after="120"/>
        <w:ind w:right="-613"/>
        <w:rPr>
          <w:b/>
        </w:rPr>
      </w:pPr>
      <w:r>
        <w:rPr>
          <w:b/>
        </w:rPr>
        <w:t>External examiner</w:t>
      </w:r>
      <w:r w:rsidR="007E11C1">
        <w:rPr>
          <w:b/>
        </w:rPr>
        <w:t xml:space="preserve"> name</w:t>
      </w:r>
      <w:r w:rsidRPr="001E0802">
        <w:rPr>
          <w:b/>
        </w:rPr>
        <w:t>:</w:t>
      </w:r>
      <w:r>
        <w:rPr>
          <w:b/>
        </w:rPr>
        <w:t xml:space="preserve"> </w:t>
      </w:r>
      <w:r w:rsidRPr="001E0802">
        <w:t>______</w:t>
      </w:r>
      <w:r w:rsidR="007E11C1">
        <w:t>_</w:t>
      </w:r>
      <w:r>
        <w:t>_____________________</w:t>
      </w:r>
      <w:r w:rsidR="007E11C1">
        <w:t>______</w:t>
      </w:r>
      <w:bookmarkStart w:id="0" w:name="_GoBack"/>
      <w:bookmarkEnd w:id="0"/>
      <w:r>
        <w:t>______________________________</w:t>
      </w:r>
    </w:p>
    <w:p w:rsidR="00CC3827" w:rsidRDefault="00CC3827" w:rsidP="00CC3827">
      <w:pPr>
        <w:spacing w:after="120"/>
        <w:ind w:right="-613"/>
        <w:rPr>
          <w:b/>
        </w:rPr>
      </w:pPr>
      <w:r>
        <w:rPr>
          <w:b/>
        </w:rPr>
        <w:t>External examiner</w:t>
      </w:r>
      <w:r w:rsidR="007E11C1">
        <w:rPr>
          <w:b/>
        </w:rPr>
        <w:t xml:space="preserve"> signature</w:t>
      </w:r>
      <w:r w:rsidRPr="001E0802">
        <w:rPr>
          <w:b/>
        </w:rPr>
        <w:t>:</w:t>
      </w:r>
      <w:r>
        <w:rPr>
          <w:b/>
        </w:rPr>
        <w:t xml:space="preserve"> </w:t>
      </w:r>
      <w:r w:rsidRPr="001E0802">
        <w:t>______</w:t>
      </w:r>
      <w:r w:rsidR="007E11C1">
        <w:t xml:space="preserve">_____________ </w:t>
      </w:r>
      <w:r>
        <w:t xml:space="preserve">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1B5244"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C7196" w:rsidP="008D49C7">
            <w:pPr>
              <w:spacing w:before="60" w:after="60"/>
            </w:pPr>
            <w:r>
              <w:t>27/0</w:t>
            </w:r>
            <w:r w:rsidR="001B5244">
              <w:t>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1B5244"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1B5244" w:rsidP="008D49C7">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827" w:rsidRDefault="00CC3827" w:rsidP="00735D34">
      <w:r>
        <w:separator/>
      </w:r>
    </w:p>
  </w:endnote>
  <w:endnote w:type="continuationSeparator" w:id="0">
    <w:p w:rsidR="00CC3827" w:rsidRDefault="00CC3827"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C3827" w:rsidP="009F197D">
            <w:pPr>
              <w:pStyle w:val="Footer"/>
              <w:tabs>
                <w:tab w:val="clear" w:pos="9026"/>
              </w:tabs>
              <w:ind w:right="-330"/>
              <w:rPr>
                <w:rFonts w:cstheme="minorHAnsi"/>
                <w:b/>
                <w:color w:val="FF0000"/>
                <w:szCs w:val="18"/>
              </w:rPr>
            </w:pPr>
            <w:proofErr w:type="gramStart"/>
            <w:r w:rsidRPr="00CC3827">
              <w:rPr>
                <w:rFonts w:cstheme="minorHAnsi"/>
              </w:rPr>
              <w:t>iUBT299</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E11C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E11C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827" w:rsidRDefault="00CC3827" w:rsidP="00735D34">
      <w:r>
        <w:separator/>
      </w:r>
    </w:p>
  </w:footnote>
  <w:footnote w:type="continuationSeparator" w:id="0">
    <w:p w:rsidR="00CC3827" w:rsidRDefault="00CC3827"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MqgFAOKq78stAAAA"/>
  </w:docVars>
  <w:rsids>
    <w:rsidRoot w:val="00CC3827"/>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B52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C71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11C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C3827"/>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5E98C43F-8FCC-4196-A475-1D8AB5472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49392-0906-4B15-9EC5-0616BADA0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58</TotalTime>
  <Pages>2</Pages>
  <Words>150</Words>
  <Characters>1357</Characters>
  <Application>Microsoft Office Word</Application>
  <DocSecurity>0</DocSecurity>
  <Lines>54</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4</cp:revision>
  <cp:lastPrinted>2019-05-15T13:50:00Z</cp:lastPrinted>
  <dcterms:created xsi:type="dcterms:W3CDTF">2019-09-27T10:35:00Z</dcterms:created>
  <dcterms:modified xsi:type="dcterms:W3CDTF">2019-09-27T12:17:00Z</dcterms:modified>
</cp:coreProperties>
</file>