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E654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AA335D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297E68" w:rsidP="00187785">
      <w:pPr>
        <w:pStyle w:val="Heading2"/>
        <w:spacing w:after="120"/>
        <w:rPr>
          <w:rFonts w:cstheme="minorHAnsi"/>
          <w:color w:val="auto"/>
        </w:rPr>
      </w:pPr>
      <w:r w:rsidRPr="00297E68">
        <w:rPr>
          <w:rFonts w:cstheme="minorHAnsi"/>
          <w:color w:val="auto"/>
        </w:rPr>
        <w:t>iUCT21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>
        <w:rPr>
          <w:rFonts w:cstheme="minorHAnsi"/>
          <w:color w:val="auto"/>
        </w:rPr>
        <w:t xml:space="preserve"> </w:t>
      </w:r>
      <w:r w:rsidR="00C150DE">
        <w:rPr>
          <w:rFonts w:cstheme="minorHAnsi"/>
          <w:color w:val="auto"/>
        </w:rPr>
        <w:t>Principles and practice of complementary t</w:t>
      </w:r>
      <w:r w:rsidRPr="00297E68">
        <w:rPr>
          <w:rFonts w:cstheme="minorHAnsi"/>
          <w:color w:val="auto"/>
        </w:rPr>
        <w:t>herapies</w:t>
      </w:r>
    </w:p>
    <w:p w:rsidR="001E0802" w:rsidRDefault="00187785" w:rsidP="00AA335D">
      <w:pPr>
        <w:spacing w:after="40"/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AA335D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105"/>
        <w:gridCol w:w="2256"/>
        <w:gridCol w:w="2256"/>
        <w:gridCol w:w="2256"/>
        <w:gridCol w:w="1862"/>
        <w:gridCol w:w="394"/>
        <w:gridCol w:w="1108"/>
        <w:gridCol w:w="1151"/>
      </w:tblGrid>
      <w:tr w:rsidR="00187785" w:rsidRPr="001204C3" w:rsidTr="005B45ED">
        <w:trPr>
          <w:trHeight w:val="90"/>
        </w:trPr>
        <w:tc>
          <w:tcPr>
            <w:tcW w:w="1334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297E68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733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733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733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733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733" w:type="pct"/>
            <w:gridSpan w:val="2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297E68" w:rsidRPr="001204C3" w:rsidTr="005B45ED">
        <w:trPr>
          <w:trHeight w:val="171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C150DE" w:rsidRDefault="00297E68" w:rsidP="00297E68">
            <w:pPr>
              <w:rPr>
                <w:b/>
              </w:rPr>
            </w:pPr>
            <w:r w:rsidRPr="00C150DE">
              <w:rPr>
                <w:b/>
              </w:rPr>
              <w:t>Therapy 1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3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B97157" w:rsidRDefault="00297E68" w:rsidP="00297E68">
            <w:r w:rsidRPr="00B97157">
              <w:t>Concept, origins and development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B97157" w:rsidRDefault="00297E68" w:rsidP="00297E68">
            <w:r w:rsidRPr="00B97157">
              <w:t>Therapy objectives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B97157" w:rsidRDefault="00297E68" w:rsidP="00297E68">
            <w:r w:rsidRPr="00B97157">
              <w:t>Regulations and legal obligations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B97157" w:rsidRDefault="00297E68" w:rsidP="00297E68">
            <w:r w:rsidRPr="00B97157">
              <w:t>Training required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Default="00297E68" w:rsidP="00297E68">
            <w:r w:rsidRPr="00B97157">
              <w:t>Key aspects of good clinical practice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C150DE" w:rsidRDefault="00297E68" w:rsidP="00297E68">
            <w:pPr>
              <w:rPr>
                <w:b/>
              </w:rPr>
            </w:pPr>
            <w:r w:rsidRPr="00C150DE">
              <w:rPr>
                <w:b/>
              </w:rPr>
              <w:t>Therapy 2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947CA9" w:rsidRDefault="00297E68" w:rsidP="00297E68">
            <w:r w:rsidRPr="00947CA9">
              <w:t>Concept, origins and development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947CA9" w:rsidRDefault="00297E68" w:rsidP="00297E68">
            <w:r w:rsidRPr="00947CA9">
              <w:t>Therapy objectives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947CA9" w:rsidRDefault="00297E68" w:rsidP="00297E68">
            <w:r w:rsidRPr="00947CA9">
              <w:t>Regulations and legal obligations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947CA9" w:rsidRDefault="00297E68" w:rsidP="00297E68">
            <w:r w:rsidRPr="00947CA9">
              <w:t>Training required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Default="00297E68" w:rsidP="00297E68">
            <w:r w:rsidRPr="00947CA9">
              <w:t>Key aspects of good clinical practice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C150DE" w:rsidRDefault="00297E68" w:rsidP="00297E68">
            <w:pPr>
              <w:rPr>
                <w:b/>
              </w:rPr>
            </w:pPr>
            <w:r w:rsidRPr="00C150DE">
              <w:rPr>
                <w:b/>
              </w:rPr>
              <w:t>Therapy 3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466018" w:rsidRDefault="00297E68" w:rsidP="00297E68">
            <w:r w:rsidRPr="00466018">
              <w:t>Concept, origins and development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466018" w:rsidRDefault="00297E68" w:rsidP="00297E68">
            <w:r w:rsidRPr="00466018">
              <w:lastRenderedPageBreak/>
              <w:t>Therapy objectives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466018" w:rsidRDefault="00297E68" w:rsidP="00297E68">
            <w:r w:rsidRPr="00466018">
              <w:t>Regulations and legal obligations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466018" w:rsidRDefault="00297E68" w:rsidP="00297E68">
            <w:r w:rsidRPr="00466018">
              <w:t>Training required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Default="00297E68" w:rsidP="00297E68">
            <w:r w:rsidRPr="00466018">
              <w:t>Key aspects of good clinical practice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C150DE" w:rsidRDefault="00297E68" w:rsidP="00297E68">
            <w:pPr>
              <w:rPr>
                <w:b/>
              </w:rPr>
            </w:pPr>
            <w:r w:rsidRPr="00C150DE">
              <w:rPr>
                <w:b/>
              </w:rPr>
              <w:t>Therapy 4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3A73BA" w:rsidRDefault="00297E68" w:rsidP="00297E68">
            <w:r w:rsidRPr="003A73BA">
              <w:t>Concept, origins and development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3A73BA" w:rsidRDefault="00297E68" w:rsidP="00297E68">
            <w:r w:rsidRPr="003A73BA">
              <w:t>Therapy objectives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3A73BA" w:rsidRDefault="00297E68" w:rsidP="00297E68">
            <w:r w:rsidRPr="003A73BA">
              <w:t>Regulations and legal obligations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Pr="003A73BA" w:rsidRDefault="00297E68" w:rsidP="00297E68">
            <w:r w:rsidRPr="003A73BA">
              <w:t>Training required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97E68" w:rsidRPr="001204C3" w:rsidTr="005B45ED">
        <w:trPr>
          <w:trHeight w:val="90"/>
        </w:trPr>
        <w:tc>
          <w:tcPr>
            <w:tcW w:w="1334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97E68" w:rsidRDefault="00297E68" w:rsidP="00297E68">
            <w:r w:rsidRPr="003A73BA">
              <w:t>Key aspects of good clinical practice</w:t>
            </w: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733" w:type="pct"/>
            <w:gridSpan w:val="2"/>
          </w:tcPr>
          <w:p w:rsidR="00297E68" w:rsidRPr="005A651E" w:rsidRDefault="00297E68" w:rsidP="005B45ED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487A5C" w:rsidRPr="001204C3" w:rsidTr="005B45ED">
        <w:trPr>
          <w:trHeight w:val="90"/>
        </w:trPr>
        <w:tc>
          <w:tcPr>
            <w:tcW w:w="4138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4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</w:t>
      </w:r>
      <w:r w:rsidR="00C150DE" w:rsidRPr="001E0802">
        <w:t>______________________________</w:t>
      </w:r>
      <w:r w:rsidR="00C150DE">
        <w:t>___</w:t>
      </w:r>
      <w:r w:rsidRPr="001E0802">
        <w:t>________</w:t>
      </w:r>
      <w:r>
        <w:t>________</w:t>
      </w:r>
      <w:r w:rsidR="00750672" w:rsidRPr="001E0802">
        <w:t>__</w:t>
      </w:r>
      <w:r w:rsidR="00750672">
        <w:t>_________</w:t>
      </w:r>
      <w:r>
        <w:t>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</w:t>
      </w:r>
      <w:r w:rsidR="00C150DE" w:rsidRPr="001E0802">
        <w:t>___________________</w:t>
      </w:r>
      <w:r w:rsidR="00750672" w:rsidRPr="001E0802">
        <w:t>__</w:t>
      </w:r>
      <w:r w:rsidR="00750672">
        <w:t>_________</w:t>
      </w:r>
      <w:r w:rsidR="00C150DE" w:rsidRPr="001E0802">
        <w:t>_</w:t>
      </w:r>
      <w:r w:rsidR="00C150DE">
        <w:t>___</w:t>
      </w:r>
      <w:r>
        <w:t xml:space="preserve">_________________ </w:t>
      </w:r>
      <w:r w:rsidRPr="00B07B93">
        <w:rPr>
          <w:b/>
        </w:rPr>
        <w:t>Date:</w:t>
      </w:r>
      <w:r>
        <w:t xml:space="preserve"> _________</w:t>
      </w:r>
      <w:r w:rsidR="00C150DE" w:rsidRPr="001E0802">
        <w:t>__________</w:t>
      </w:r>
      <w:r>
        <w:t>_____________________</w:t>
      </w:r>
    </w:p>
    <w:p w:rsidR="00BA514F" w:rsidRPr="001E0802" w:rsidRDefault="00297E68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</w:t>
      </w:r>
      <w:r>
        <w:rPr>
          <w:b/>
        </w:rPr>
        <w:t>’s</w:t>
      </w:r>
      <w:r w:rsidR="00BA514F">
        <w:rPr>
          <w:b/>
        </w:rPr>
        <w:t xml:space="preserve">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</w:t>
      </w:r>
      <w:r w:rsidR="00C150DE" w:rsidRPr="001E0802">
        <w:t>______________________________</w:t>
      </w:r>
      <w:r w:rsidR="00C150DE">
        <w:t>__</w:t>
      </w:r>
      <w:r w:rsidR="00BA514F" w:rsidRPr="001E0802">
        <w:t>_________</w:t>
      </w:r>
      <w:r w:rsidR="00750672" w:rsidRPr="001E0802">
        <w:t>__</w:t>
      </w:r>
      <w:r w:rsidR="00750672">
        <w:t>_________</w:t>
      </w:r>
      <w:r w:rsidR="00BA514F" w:rsidRPr="001E0802">
        <w:t>____</w:t>
      </w:r>
      <w:r w:rsidR="00BA514F">
        <w:t>______________________</w:t>
      </w:r>
      <w:r w:rsidR="00187785">
        <w:t>______________</w:t>
      </w:r>
    </w:p>
    <w:p w:rsidR="00BA514F" w:rsidRDefault="00297E68" w:rsidP="005B45ED">
      <w:pPr>
        <w:spacing w:after="240"/>
        <w:rPr>
          <w:b/>
        </w:rPr>
      </w:pPr>
      <w:r>
        <w:rPr>
          <w:b/>
        </w:rPr>
        <w:t>Lecturer/a</w:t>
      </w:r>
      <w:r w:rsidR="00BA514F">
        <w:rPr>
          <w:b/>
        </w:rPr>
        <w:t>ssessor</w:t>
      </w:r>
      <w:r>
        <w:rPr>
          <w:b/>
        </w:rPr>
        <w:t>’s</w:t>
      </w:r>
      <w:r w:rsidR="00BA514F">
        <w:rPr>
          <w:b/>
        </w:rPr>
        <w:t xml:space="preserve"> name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</w:t>
      </w:r>
      <w:r w:rsidR="00C150DE" w:rsidRPr="001E0802">
        <w:t>______________</w:t>
      </w:r>
      <w:r w:rsidR="00750672" w:rsidRPr="001E0802">
        <w:t>__</w:t>
      </w:r>
      <w:r w:rsidR="00750672">
        <w:t>_________</w:t>
      </w:r>
      <w:r w:rsidR="00C150DE" w:rsidRPr="001E0802">
        <w:t>______</w:t>
      </w:r>
      <w:r w:rsidR="00C150DE">
        <w:t>__</w:t>
      </w:r>
      <w:r w:rsidR="00BA514F">
        <w:t>_______________</w:t>
      </w:r>
      <w:r w:rsidR="00BA514F" w:rsidRPr="00B07B93">
        <w:rPr>
          <w:b/>
        </w:rPr>
        <w:t>Date:</w:t>
      </w:r>
      <w:r w:rsidR="00BA514F">
        <w:t xml:space="preserve"> __________</w:t>
      </w:r>
      <w:r w:rsidR="00C150DE" w:rsidRPr="001E0802">
        <w:t>__________</w:t>
      </w:r>
      <w:r w:rsidR="00BA514F">
        <w:t>_____</w:t>
      </w:r>
      <w:r w:rsidR="00187785">
        <w:t>______________</w:t>
      </w:r>
    </w:p>
    <w:p w:rsidR="00187785" w:rsidRPr="001E0802" w:rsidRDefault="00187785" w:rsidP="00297E68">
      <w:pPr>
        <w:spacing w:after="120"/>
        <w:rPr>
          <w:b/>
        </w:rPr>
      </w:pPr>
      <w:r>
        <w:rPr>
          <w:b/>
        </w:rPr>
        <w:t xml:space="preserve">External </w:t>
      </w:r>
      <w:r w:rsidR="00297E68">
        <w:rPr>
          <w:b/>
        </w:rPr>
        <w:t>examiner’s/v</w:t>
      </w:r>
      <w:r w:rsidR="00297E68" w:rsidRPr="00297E68">
        <w:rPr>
          <w:b/>
        </w:rPr>
        <w:t xml:space="preserve">erifier’s </w:t>
      </w:r>
      <w:r w:rsidR="00297E68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</w:t>
      </w:r>
      <w:r w:rsidR="00C150DE" w:rsidRPr="001E0802">
        <w:t>__________________________</w:t>
      </w:r>
      <w:r w:rsidR="00750672" w:rsidRPr="001E0802">
        <w:t>__</w:t>
      </w:r>
      <w:r w:rsidR="00750672">
        <w:t>_________</w:t>
      </w:r>
      <w:r w:rsidR="00C150DE" w:rsidRPr="001E0802">
        <w:t>____</w:t>
      </w:r>
      <w:r w:rsidRPr="001E0802">
        <w:t>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297E68">
        <w:rPr>
          <w:b/>
        </w:rPr>
        <w:t>examiner’s/v</w:t>
      </w:r>
      <w:r w:rsidR="00297E68" w:rsidRPr="00297E68">
        <w:rPr>
          <w:b/>
        </w:rPr>
        <w:t xml:space="preserve">erifier’s </w:t>
      </w:r>
      <w:r w:rsidR="00297E68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</w:t>
      </w:r>
      <w:r w:rsidR="00C150DE" w:rsidRPr="001E0802">
        <w:t>________</w:t>
      </w:r>
      <w:r w:rsidR="00C150DE">
        <w:t>_</w:t>
      </w:r>
      <w:r w:rsidR="00750672" w:rsidRPr="001E0802">
        <w:t>__</w:t>
      </w:r>
      <w:r w:rsidR="00750672">
        <w:t>_________</w:t>
      </w:r>
      <w:bookmarkStart w:id="0" w:name="_GoBack"/>
      <w:bookmarkEnd w:id="0"/>
      <w:r w:rsidR="00C150DE">
        <w:t>_____</w:t>
      </w:r>
      <w:r w:rsidR="00C150DE" w:rsidRPr="001E0802">
        <w:t>__</w:t>
      </w:r>
      <w:r>
        <w:t xml:space="preserve">____________________ </w:t>
      </w:r>
      <w:r w:rsidRPr="00B07B93">
        <w:rPr>
          <w:b/>
        </w:rPr>
        <w:t>Date:</w:t>
      </w:r>
      <w:r>
        <w:t xml:space="preserve"> ____________</w:t>
      </w:r>
      <w:r w:rsidR="00C150DE" w:rsidRPr="001E0802">
        <w:t>__________</w:t>
      </w:r>
      <w:r>
        <w:t>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5B45ED" w:rsidRDefault="005B45ED" w:rsidP="00BA514F">
      <w:pPr>
        <w:spacing w:after="240"/>
        <w:rPr>
          <w:b/>
        </w:rPr>
      </w:pPr>
    </w:p>
    <w:p w:rsidR="00ED0CC6" w:rsidRPr="0083605D" w:rsidRDefault="00187785" w:rsidP="005B45ED">
      <w:pPr>
        <w:spacing w:line="259" w:lineRule="auto"/>
        <w:rPr>
          <w:rFonts w:cstheme="minorHAnsi"/>
          <w:b/>
        </w:rPr>
      </w:pPr>
      <w:r w:rsidRPr="007B0431">
        <w:rPr>
          <w:rFonts w:cs="Calibri"/>
        </w:rPr>
        <w:t xml:space="preserve"> </w:t>
      </w:r>
      <w:r w:rsidR="00ED0CC6" w:rsidRPr="0083605D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ED0CC6" w:rsidRPr="0083605D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ED0CC6" w:rsidRPr="0083605D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ED0CC6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ED0CC6" w:rsidRPr="0083605D" w:rsidTr="0026676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5B45E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5B45E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13/01/2019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5B45E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Amended to reduce size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D0CC6" w:rsidRPr="0083605D" w:rsidRDefault="005B45ED" w:rsidP="0026676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32249D" w:rsidRPr="001204C3" w:rsidRDefault="0032249D" w:rsidP="005B45ED"/>
    <w:sectPr w:rsidR="0032249D" w:rsidRPr="001204C3" w:rsidSect="00AA335D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E68" w:rsidRDefault="00297E68" w:rsidP="00735D34">
      <w:r>
        <w:separator/>
      </w:r>
    </w:p>
  </w:endnote>
  <w:endnote w:type="continuationSeparator" w:id="0">
    <w:p w:rsidR="00297E68" w:rsidRDefault="00297E6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-949781385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1026598732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297E6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297E68">
              <w:rPr>
                <w:szCs w:val="18"/>
              </w:rPr>
              <w:t>iUCT21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C150D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50672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50672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E68" w:rsidRDefault="00297E68" w:rsidP="00735D34">
      <w:r>
        <w:separator/>
      </w:r>
    </w:p>
  </w:footnote>
  <w:footnote w:type="continuationSeparator" w:id="0">
    <w:p w:rsidR="00297E68" w:rsidRDefault="00297E6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sFAD2z858tAAAA"/>
  </w:docVars>
  <w:rsids>
    <w:rsidRoot w:val="00297E6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3EDF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97E68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45ED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50672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335D"/>
    <w:rsid w:val="00AD7986"/>
    <w:rsid w:val="00B52567"/>
    <w:rsid w:val="00BA514F"/>
    <w:rsid w:val="00BD6D8C"/>
    <w:rsid w:val="00BE19AA"/>
    <w:rsid w:val="00BF0C3B"/>
    <w:rsid w:val="00BF13A4"/>
    <w:rsid w:val="00C150DE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143C7"/>
    <w:rsid w:val="00E86CBB"/>
    <w:rsid w:val="00E90DE1"/>
    <w:rsid w:val="00EC5E3B"/>
    <w:rsid w:val="00ED0CC6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  <w:rsid w:val="00FE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03D4F641-32A3-43C7-94A6-FC209172C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ED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EDF"/>
    <w:rPr>
      <w:rFonts w:ascii="Segoe UI" w:hAnsi="Segoe UI" w:cs="Segoe UI"/>
      <w:sz w:val="18"/>
      <w:szCs w:val="18"/>
    </w:rPr>
  </w:style>
  <w:style w:type="paragraph" w:customStyle="1" w:styleId="bulletindented">
    <w:name w:val="bullet indented"/>
    <w:basedOn w:val="Normal"/>
    <w:link w:val="bulletindentedChar"/>
    <w:qFormat/>
    <w:rsid w:val="00ED0CC6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ED0CC6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8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FB63B-3493-4313-BC49-3B762AB65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2395</Characters>
  <Application>Microsoft Office Word</Application>
  <DocSecurity>0</DocSecurity>
  <Lines>217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2018-03-13T11:43:00Z</cp:lastPrinted>
  <dcterms:created xsi:type="dcterms:W3CDTF">2020-01-13T15:39:00Z</dcterms:created>
  <dcterms:modified xsi:type="dcterms:W3CDTF">2020-01-13T15:40:00Z</dcterms:modified>
</cp:coreProperties>
</file>