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05E6D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CC708C" w:rsidP="00187785">
      <w:pPr>
        <w:pStyle w:val="Heading2"/>
        <w:spacing w:after="120"/>
        <w:rPr>
          <w:rFonts w:cstheme="minorHAnsi"/>
          <w:color w:val="auto"/>
        </w:rPr>
      </w:pPr>
      <w:r w:rsidRPr="00CC708C">
        <w:rPr>
          <w:rFonts w:cstheme="minorHAnsi"/>
          <w:color w:val="auto"/>
        </w:rPr>
        <w:t>iUSP150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11127" w:rsidRPr="00611127">
        <w:rPr>
          <w:rFonts w:cstheme="minorHAnsi"/>
          <w:color w:val="auto"/>
        </w:rPr>
        <w:t>Professional practice in sports massage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Default="00187785" w:rsidP="00611127">
      <w:pPr>
        <w:pStyle w:val="bullet0"/>
      </w:pPr>
      <w:r>
        <w:t>The form must be placed with the project evidence for ITEC external verification purposes</w:t>
      </w:r>
    </w:p>
    <w:p w:rsidR="000F09EE" w:rsidRPr="001E0802" w:rsidRDefault="000F09EE" w:rsidP="000F09EE">
      <w:pPr>
        <w:pStyle w:val="bullet0"/>
        <w:numPr>
          <w:ilvl w:val="0"/>
          <w:numId w:val="0"/>
        </w:numPr>
        <w:ind w:left="714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604"/>
        <w:gridCol w:w="1136"/>
        <w:gridCol w:w="1136"/>
        <w:gridCol w:w="1136"/>
        <w:gridCol w:w="1421"/>
        <w:gridCol w:w="1127"/>
      </w:tblGrid>
      <w:tr w:rsidR="00187785" w:rsidRPr="001204C3" w:rsidTr="00611127">
        <w:trPr>
          <w:trHeight w:val="768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11127" w:rsidRPr="00611127" w:rsidRDefault="00611127" w:rsidP="00611127">
            <w:pPr>
              <w:rPr>
                <w:rFonts w:cstheme="minorHAnsi"/>
                <w:color w:val="262626" w:themeColor="text1" w:themeTint="D9"/>
              </w:rPr>
            </w:pPr>
            <w:r w:rsidRPr="00611127">
              <w:rPr>
                <w:rFonts w:cstheme="minorHAnsi"/>
                <w:color w:val="262626" w:themeColor="text1" w:themeTint="D9"/>
              </w:rPr>
              <w:t>The implications of working with the following:</w:t>
            </w:r>
          </w:p>
          <w:p w:rsidR="00611127" w:rsidRPr="00611127" w:rsidRDefault="00611127" w:rsidP="00611127">
            <w:pPr>
              <w:pStyle w:val="bullet0"/>
            </w:pPr>
            <w:r w:rsidRPr="00611127">
              <w:t>Children and vulnerable adults</w:t>
            </w:r>
          </w:p>
          <w:p w:rsidR="00611127" w:rsidRPr="00611127" w:rsidRDefault="00611127" w:rsidP="00611127">
            <w:pPr>
              <w:pStyle w:val="bullet0"/>
            </w:pPr>
            <w:r w:rsidRPr="00611127">
              <w:t>Informed consent</w:t>
            </w:r>
          </w:p>
          <w:p w:rsidR="00187785" w:rsidRPr="005A651E" w:rsidRDefault="00611127" w:rsidP="00611127">
            <w:pPr>
              <w:pStyle w:val="bullet0"/>
            </w:pPr>
            <w:r w:rsidRPr="00611127">
              <w:t>Consequences of non-compliance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11127" w:rsidP="00F76B76">
            <w:pPr>
              <w:rPr>
                <w:rFonts w:cstheme="minorHAnsi"/>
                <w:color w:val="262626" w:themeColor="text1" w:themeTint="D9"/>
              </w:rPr>
            </w:pPr>
            <w:r w:rsidRPr="00611127">
              <w:rPr>
                <w:rFonts w:cstheme="minorHAnsi"/>
                <w:color w:val="262626" w:themeColor="text1" w:themeTint="D9"/>
              </w:rPr>
              <w:t>The scope of practice taking into account contra</w:t>
            </w:r>
            <w:r>
              <w:rPr>
                <w:rFonts w:cstheme="minorHAnsi"/>
                <w:color w:val="262626" w:themeColor="text1" w:themeTint="D9"/>
              </w:rPr>
              <w:t>-</w:t>
            </w:r>
            <w:r w:rsidRPr="00611127">
              <w:rPr>
                <w:rFonts w:cstheme="minorHAnsi"/>
                <w:color w:val="262626" w:themeColor="text1" w:themeTint="D9"/>
              </w:rPr>
              <w:t>indications, contra-actions and referral procedures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11127" w:rsidP="00F76B76">
            <w:pPr>
              <w:rPr>
                <w:rFonts w:cstheme="minorHAnsi"/>
                <w:color w:val="262626" w:themeColor="text1" w:themeTint="D9"/>
              </w:rPr>
            </w:pPr>
            <w:r w:rsidRPr="00611127">
              <w:rPr>
                <w:rFonts w:cstheme="minorHAnsi"/>
                <w:color w:val="262626" w:themeColor="text1" w:themeTint="D9"/>
              </w:rPr>
              <w:t>Standards relevant to the profession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11127" w:rsidP="00F76B76">
            <w:pPr>
              <w:rPr>
                <w:rFonts w:cstheme="minorHAnsi"/>
                <w:color w:val="262626" w:themeColor="text1" w:themeTint="D9"/>
              </w:rPr>
            </w:pPr>
            <w:r w:rsidRPr="00611127">
              <w:rPr>
                <w:rFonts w:cstheme="minorHAnsi"/>
                <w:color w:val="262626" w:themeColor="text1" w:themeTint="D9"/>
              </w:rPr>
              <w:t>Principles of professional practice and standard regulations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9F197D" w:rsidRPr="00611127" w:rsidRDefault="009F197D" w:rsidP="00611127">
      <w:pPr>
        <w:spacing w:after="0"/>
        <w:rPr>
          <w:sz w:val="10"/>
        </w:rPr>
      </w:pPr>
    </w:p>
    <w:p w:rsidR="000F09EE" w:rsidRDefault="000F09EE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D910DB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D910DB" w:rsidP="00BA514F">
      <w:pPr>
        <w:spacing w:after="120"/>
        <w:rPr>
          <w:b/>
        </w:rPr>
      </w:pPr>
      <w:r w:rsidRPr="00D910DB">
        <w:rPr>
          <w:b/>
        </w:rPr>
        <w:t xml:space="preserve">Internal Verifier’s </w:t>
      </w:r>
      <w:r w:rsidR="00187785">
        <w:rPr>
          <w:b/>
        </w:rPr>
        <w:t>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BA514F" w:rsidRDefault="00D910DB" w:rsidP="00BA514F">
      <w:pPr>
        <w:spacing w:after="240"/>
      </w:pPr>
      <w:r w:rsidRPr="00D910DB">
        <w:rPr>
          <w:b/>
        </w:rPr>
        <w:t xml:space="preserve">Internal Verifier’s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D910DB" w:rsidP="00187785">
      <w:pPr>
        <w:spacing w:after="120"/>
        <w:rPr>
          <w:b/>
        </w:rPr>
      </w:pPr>
      <w:r w:rsidRPr="00D910DB">
        <w:rPr>
          <w:b/>
        </w:rPr>
        <w:t xml:space="preserve">External Verifier’s </w:t>
      </w:r>
      <w:r w:rsidR="00187785">
        <w:rPr>
          <w:b/>
        </w:rPr>
        <w:t>Name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</w:t>
      </w:r>
    </w:p>
    <w:p w:rsidR="00187785" w:rsidRPr="00187785" w:rsidRDefault="00D910DB" w:rsidP="00187785">
      <w:pPr>
        <w:spacing w:after="240"/>
      </w:pPr>
      <w:r w:rsidRPr="00D910DB">
        <w:rPr>
          <w:b/>
        </w:rPr>
        <w:t xml:space="preserve">External Verifier’s </w:t>
      </w:r>
      <w:r>
        <w:rPr>
          <w:b/>
        </w:rPr>
        <w:t>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 xml:space="preserve">_____________________________________ </w:t>
      </w:r>
      <w:r w:rsidR="00187785" w:rsidRPr="00B07B93">
        <w:rPr>
          <w:b/>
        </w:rPr>
        <w:t>Date:</w:t>
      </w:r>
      <w:r w:rsidR="00187785">
        <w:t xml:space="preserve"> ___________________</w:t>
      </w:r>
      <w:proofErr w:type="gramStart"/>
      <w:r w:rsidR="00187785">
        <w:t>_</w:t>
      </w:r>
      <w:proofErr w:type="gramEnd"/>
      <w:r w:rsidR="00187785">
        <w:br/>
      </w:r>
      <w:r w:rsidR="00187785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E71F5E" w:rsidRDefault="00E71F5E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E71F5E" w:rsidRPr="004A608D" w:rsidRDefault="00E71F5E" w:rsidP="00E71F5E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00"/>
        <w:gridCol w:w="1980"/>
        <w:gridCol w:w="5868"/>
        <w:gridCol w:w="5212"/>
      </w:tblGrid>
      <w:tr w:rsidR="00E71F5E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71F5E" w:rsidRPr="004A608D" w:rsidRDefault="00E71F5E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71F5E" w:rsidRPr="004A608D" w:rsidRDefault="00E71F5E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71F5E" w:rsidRPr="004A608D" w:rsidRDefault="00E71F5E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71F5E" w:rsidRPr="004A608D" w:rsidRDefault="00E71F5E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71F5E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E71F5E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71F5E" w:rsidRPr="004A608D" w:rsidRDefault="00E71F5E" w:rsidP="00A85822">
            <w:pPr>
              <w:spacing w:before="60" w:after="60"/>
            </w:pPr>
          </w:p>
        </w:tc>
      </w:tr>
    </w:tbl>
    <w:p w:rsidR="00E71F5E" w:rsidRPr="00DA5BE3" w:rsidRDefault="00E71F5E" w:rsidP="00E71F5E">
      <w:pPr>
        <w:pStyle w:val="Bullet"/>
        <w:numPr>
          <w:ilvl w:val="0"/>
          <w:numId w:val="0"/>
        </w:num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0F09EE">
      <w:footerReference w:type="default" r:id="rId9"/>
      <w:pgSz w:w="16838" w:h="11906" w:orient="landscape"/>
      <w:pgMar w:top="1134" w:right="1134" w:bottom="1134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08C" w:rsidRDefault="00CC708C" w:rsidP="00735D34">
      <w:r>
        <w:separator/>
      </w:r>
    </w:p>
  </w:endnote>
  <w:endnote w:type="continuationSeparator" w:id="0">
    <w:p w:rsidR="00CC708C" w:rsidRDefault="00CC708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C708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CC708C">
              <w:rPr>
                <w:szCs w:val="18"/>
              </w:rPr>
              <w:t>iUSP150</w:t>
            </w:r>
            <w:r w:rsidR="00D866EF">
              <w:rPr>
                <w:szCs w:val="18"/>
              </w:rPr>
              <w:t>Assignment</w:t>
            </w:r>
            <w:proofErr w:type="gramEnd"/>
            <w:r w:rsidR="00D866EF">
              <w:rPr>
                <w:szCs w:val="18"/>
              </w:rPr>
              <w:t xml:space="preserve">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0F09E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0F09EE">
              <w:rPr>
                <w:szCs w:val="18"/>
              </w:rPr>
              <w:t xml:space="preserve">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E71F5E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E71F5E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08C" w:rsidRDefault="00CC708C" w:rsidP="00735D34">
      <w:r>
        <w:separator/>
      </w:r>
    </w:p>
  </w:footnote>
  <w:footnote w:type="continuationSeparator" w:id="0">
    <w:p w:rsidR="00CC708C" w:rsidRDefault="00CC708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CC708C"/>
    <w:rsid w:val="00003257"/>
    <w:rsid w:val="0001369A"/>
    <w:rsid w:val="00061C6A"/>
    <w:rsid w:val="000D1D6D"/>
    <w:rsid w:val="000F09EE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127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05E6D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C708C"/>
    <w:rsid w:val="00CE580C"/>
    <w:rsid w:val="00CF5A89"/>
    <w:rsid w:val="00D46C11"/>
    <w:rsid w:val="00D54DD1"/>
    <w:rsid w:val="00D866EF"/>
    <w:rsid w:val="00D910DB"/>
    <w:rsid w:val="00D95506"/>
    <w:rsid w:val="00DA3339"/>
    <w:rsid w:val="00DB1D5A"/>
    <w:rsid w:val="00E102F0"/>
    <w:rsid w:val="00E71F5E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E400EAC6-A45B-420B-BF20-272A592D2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8BF5B-A53C-4D4F-A194-6FEB34CC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218</Words>
  <Characters>1882</Characters>
  <Application>Microsoft Office Word</Application>
  <DocSecurity>0</DocSecurity>
  <Lines>75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3</cp:revision>
  <cp:lastPrinted>2018-03-13T11:43:00Z</cp:lastPrinted>
  <dcterms:created xsi:type="dcterms:W3CDTF">2019-09-27T10:32:00Z</dcterms:created>
  <dcterms:modified xsi:type="dcterms:W3CDTF">2019-09-27T10:34:00Z</dcterms:modified>
</cp:coreProperties>
</file>