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A3DC0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D95506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290269">
        <w:rPr>
          <w:rFonts w:cstheme="minorHAnsi"/>
          <w:color w:val="auto"/>
        </w:rPr>
        <w:t>U</w:t>
      </w:r>
      <w:r w:rsidR="00005231">
        <w:rPr>
          <w:rFonts w:cstheme="minorHAnsi"/>
          <w:color w:val="auto"/>
        </w:rPr>
        <w:t xml:space="preserve">CT40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0B6012">
        <w:rPr>
          <w:rFonts w:cstheme="minorHAnsi"/>
          <w:color w:val="auto"/>
        </w:rPr>
        <w:t>Provide aromatherapy for complementary t</w:t>
      </w:r>
      <w:r w:rsidR="00005231" w:rsidRPr="00005231">
        <w:rPr>
          <w:rFonts w:cstheme="minorHAnsi"/>
          <w:color w:val="auto"/>
        </w:rPr>
        <w:t>herapies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</w:t>
      </w:r>
      <w:r w:rsidR="000B6012">
        <w:t>must use this form to evaluate l</w:t>
      </w:r>
      <w:r>
        <w:t xml:space="preserve">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>When all evidence h</w:t>
      </w:r>
      <w:r w:rsidR="000B6012">
        <w:t>as been submitted and accepted a</w:t>
      </w:r>
      <w:r>
        <w:t xml:space="preserve">ssessors must place a </w:t>
      </w:r>
      <w:r>
        <w:sym w:font="Wingdings 2" w:char="F050"/>
      </w:r>
      <w:r w:rsidR="000B6012">
        <w:t xml:space="preserve"> in the assignment c</w:t>
      </w:r>
      <w:r>
        <w:t>ompleted box. This indicates a pass mark</w:t>
      </w:r>
    </w:p>
    <w:p w:rsidR="00187785" w:rsidRDefault="00187785" w:rsidP="00187785">
      <w:pPr>
        <w:pStyle w:val="bullet0"/>
      </w:pPr>
      <w:r>
        <w:t>The form must be placed with the project evidence for ITEC external verification purposes</w:t>
      </w:r>
    </w:p>
    <w:p w:rsidR="00E833EC" w:rsidRDefault="00E833EC" w:rsidP="00E833EC">
      <w:pPr>
        <w:pStyle w:val="bullet0"/>
        <w:numPr>
          <w:ilvl w:val="0"/>
          <w:numId w:val="0"/>
        </w:numPr>
        <w:ind w:left="714" w:hanging="357"/>
      </w:pPr>
    </w:p>
    <w:p w:rsidR="00E833EC" w:rsidRDefault="00E833EC" w:rsidP="00E833EC">
      <w:pPr>
        <w:pStyle w:val="bullet0"/>
        <w:numPr>
          <w:ilvl w:val="0"/>
          <w:numId w:val="0"/>
        </w:numPr>
        <w:ind w:left="714" w:hanging="357"/>
      </w:pPr>
    </w:p>
    <w:p w:rsidR="00E833EC" w:rsidRDefault="00E833EC" w:rsidP="00E833EC">
      <w:pPr>
        <w:pStyle w:val="bullet0"/>
        <w:numPr>
          <w:ilvl w:val="0"/>
          <w:numId w:val="0"/>
        </w:numPr>
        <w:ind w:left="714" w:hanging="357"/>
      </w:pPr>
    </w:p>
    <w:p w:rsidR="00E833EC" w:rsidRDefault="00E833EC" w:rsidP="00E833EC">
      <w:pPr>
        <w:pStyle w:val="bullet0"/>
        <w:numPr>
          <w:ilvl w:val="0"/>
          <w:numId w:val="0"/>
        </w:numPr>
        <w:ind w:left="714" w:hanging="357"/>
      </w:pPr>
    </w:p>
    <w:p w:rsidR="00E833EC" w:rsidRDefault="00E833EC" w:rsidP="00E833EC">
      <w:pPr>
        <w:pStyle w:val="bullet0"/>
        <w:numPr>
          <w:ilvl w:val="0"/>
          <w:numId w:val="0"/>
        </w:numPr>
        <w:ind w:left="714" w:hanging="357"/>
      </w:pPr>
    </w:p>
    <w:p w:rsidR="00E833EC" w:rsidRDefault="00E833EC" w:rsidP="00E833EC">
      <w:pPr>
        <w:pStyle w:val="bullet0"/>
        <w:numPr>
          <w:ilvl w:val="0"/>
          <w:numId w:val="0"/>
        </w:numPr>
        <w:ind w:left="714" w:hanging="357"/>
      </w:pPr>
    </w:p>
    <w:p w:rsidR="00E833EC" w:rsidRDefault="00E833EC" w:rsidP="00E833EC">
      <w:pPr>
        <w:pStyle w:val="bullet0"/>
        <w:numPr>
          <w:ilvl w:val="0"/>
          <w:numId w:val="0"/>
        </w:numPr>
        <w:ind w:left="714" w:hanging="357"/>
      </w:pPr>
    </w:p>
    <w:p w:rsidR="00E833EC" w:rsidRDefault="00E833EC" w:rsidP="00E833EC">
      <w:pPr>
        <w:pStyle w:val="bullet0"/>
        <w:numPr>
          <w:ilvl w:val="0"/>
          <w:numId w:val="0"/>
        </w:numPr>
        <w:ind w:left="714" w:hanging="357"/>
      </w:pPr>
    </w:p>
    <w:p w:rsidR="00E833EC" w:rsidRDefault="00E833EC" w:rsidP="00E833EC">
      <w:pPr>
        <w:pStyle w:val="bullet0"/>
        <w:numPr>
          <w:ilvl w:val="0"/>
          <w:numId w:val="0"/>
        </w:numPr>
        <w:ind w:left="714" w:hanging="357"/>
      </w:pPr>
    </w:p>
    <w:p w:rsidR="00E833EC" w:rsidRDefault="00E833EC" w:rsidP="00E833EC">
      <w:pPr>
        <w:pStyle w:val="bullet0"/>
        <w:numPr>
          <w:ilvl w:val="0"/>
          <w:numId w:val="0"/>
        </w:numPr>
        <w:ind w:left="714" w:hanging="357"/>
      </w:pPr>
    </w:p>
    <w:p w:rsidR="00E833EC" w:rsidRPr="005A651E" w:rsidRDefault="00E833EC" w:rsidP="00E833EC">
      <w:pPr>
        <w:pStyle w:val="bullet0"/>
        <w:numPr>
          <w:ilvl w:val="0"/>
          <w:numId w:val="0"/>
        </w:numPr>
        <w:ind w:left="714" w:hanging="357"/>
      </w:pP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3399"/>
        <w:gridCol w:w="397"/>
        <w:gridCol w:w="396"/>
        <w:gridCol w:w="396"/>
        <w:gridCol w:w="396"/>
        <w:gridCol w:w="399"/>
        <w:gridCol w:w="425"/>
        <w:gridCol w:w="425"/>
        <w:gridCol w:w="425"/>
        <w:gridCol w:w="425"/>
        <w:gridCol w:w="428"/>
        <w:gridCol w:w="453"/>
        <w:gridCol w:w="453"/>
        <w:gridCol w:w="453"/>
        <w:gridCol w:w="453"/>
        <w:gridCol w:w="456"/>
        <w:gridCol w:w="453"/>
        <w:gridCol w:w="453"/>
        <w:gridCol w:w="453"/>
        <w:gridCol w:w="453"/>
        <w:gridCol w:w="456"/>
        <w:gridCol w:w="442"/>
        <w:gridCol w:w="442"/>
        <w:gridCol w:w="442"/>
        <w:gridCol w:w="442"/>
        <w:gridCol w:w="439"/>
      </w:tblGrid>
      <w:tr w:rsidR="00005231" w:rsidRPr="001204C3" w:rsidTr="003D2DDA">
        <w:trPr>
          <w:trHeight w:val="90"/>
          <w:tblHeader/>
        </w:trPr>
        <w:tc>
          <w:tcPr>
            <w:tcW w:w="1192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0B6012" w:rsidP="00005231">
            <w:r>
              <w:lastRenderedPageBreak/>
              <w:t>iUCT40 – Provide aromatherapy for complementary t</w:t>
            </w:r>
            <w:r w:rsidR="00005231" w:rsidRPr="00005231">
              <w:t>herapies</w:t>
            </w:r>
          </w:p>
        </w:tc>
        <w:tc>
          <w:tcPr>
            <w:tcW w:w="696" w:type="pct"/>
            <w:gridSpan w:val="5"/>
            <w:shd w:val="clear" w:color="auto" w:fill="DEEAF6"/>
          </w:tcPr>
          <w:p w:rsidR="00187785" w:rsidRDefault="000B601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</w:t>
            </w:r>
            <w:r w:rsidR="00187785">
              <w:rPr>
                <w:rFonts w:cstheme="minorHAnsi"/>
                <w:b/>
              </w:rPr>
              <w:t>ord</w:t>
            </w:r>
          </w:p>
        </w:tc>
        <w:tc>
          <w:tcPr>
            <w:tcW w:w="746" w:type="pct"/>
            <w:gridSpan w:val="5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796" w:type="pct"/>
            <w:gridSpan w:val="5"/>
            <w:shd w:val="clear" w:color="auto" w:fill="DEEAF6"/>
          </w:tcPr>
          <w:p w:rsidR="00187785" w:rsidRDefault="000B601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</w:t>
            </w:r>
            <w:r w:rsidR="00187785">
              <w:rPr>
                <w:rFonts w:cstheme="minorHAnsi"/>
                <w:b/>
              </w:rPr>
              <w:t>iagram</w:t>
            </w:r>
          </w:p>
        </w:tc>
        <w:tc>
          <w:tcPr>
            <w:tcW w:w="796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0B601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</w:t>
            </w:r>
            <w:r w:rsidR="00187785">
              <w:rPr>
                <w:rFonts w:cstheme="minorHAnsi"/>
                <w:b/>
              </w:rPr>
              <w:t>resentation</w:t>
            </w:r>
            <w:r w:rsidR="003D2DDA">
              <w:rPr>
                <w:rFonts w:cstheme="minorHAnsi"/>
                <w:b/>
              </w:rPr>
              <w:t xml:space="preserve"> (e.g. mood</w:t>
            </w:r>
            <w:r>
              <w:rPr>
                <w:rFonts w:cstheme="minorHAnsi"/>
                <w:b/>
              </w:rPr>
              <w:t xml:space="preserve"> </w:t>
            </w:r>
            <w:r w:rsidR="003D2DDA">
              <w:rPr>
                <w:rFonts w:cstheme="minorHAnsi"/>
                <w:b/>
              </w:rPr>
              <w:t>board)</w:t>
            </w:r>
          </w:p>
        </w:tc>
        <w:tc>
          <w:tcPr>
            <w:tcW w:w="774" w:type="pct"/>
            <w:gridSpan w:val="5"/>
            <w:shd w:val="clear" w:color="auto" w:fill="DEEAF6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Date </w:t>
            </w:r>
            <w:r w:rsidR="000B6012">
              <w:rPr>
                <w:rFonts w:cstheme="minorHAnsi"/>
                <w:b/>
              </w:rPr>
              <w:t>a</w:t>
            </w:r>
            <w:r>
              <w:rPr>
                <w:rFonts w:cstheme="minorHAnsi"/>
                <w:b/>
              </w:rPr>
              <w:t>ccepted</w:t>
            </w:r>
          </w:p>
        </w:tc>
      </w:tr>
      <w:tr w:rsidR="00005231" w:rsidRPr="001204C3" w:rsidTr="00005231">
        <w:trPr>
          <w:trHeight w:val="171"/>
        </w:trPr>
        <w:tc>
          <w:tcPr>
            <w:tcW w:w="119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231" w:rsidRPr="005A651E" w:rsidRDefault="00005231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Oils</w:t>
            </w:r>
          </w:p>
        </w:tc>
        <w:tc>
          <w:tcPr>
            <w:tcW w:w="139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39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39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39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40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49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49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49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49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50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59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59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59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59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60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60" w:type="pct"/>
            <w:shd w:val="clear" w:color="auto" w:fill="auto"/>
            <w:vAlign w:val="center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55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55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55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55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54" w:type="pct"/>
          </w:tcPr>
          <w:p w:rsidR="00005231" w:rsidRPr="005A651E" w:rsidRDefault="00005231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</w:tr>
      <w:tr w:rsidR="00005231" w:rsidRPr="001204C3" w:rsidTr="0042278F">
        <w:trPr>
          <w:trHeight w:val="171"/>
        </w:trPr>
        <w:tc>
          <w:tcPr>
            <w:tcW w:w="119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5231" w:rsidRDefault="00005231" w:rsidP="00005231">
            <w:pPr>
              <w:rPr>
                <w:b/>
                <w:bCs/>
                <w:szCs w:val="20"/>
              </w:rPr>
            </w:pPr>
            <w:r>
              <w:t xml:space="preserve">Common and botanical name </w:t>
            </w: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231" w:rsidRPr="001204C3" w:rsidTr="0042278F">
        <w:trPr>
          <w:trHeight w:val="30"/>
        </w:trPr>
        <w:tc>
          <w:tcPr>
            <w:tcW w:w="119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5231" w:rsidRDefault="00005231" w:rsidP="00005231">
            <w:pPr>
              <w:rPr>
                <w:b/>
                <w:szCs w:val="20"/>
              </w:rPr>
            </w:pPr>
            <w:r>
              <w:t>Plant family</w:t>
            </w: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231" w:rsidRPr="001204C3" w:rsidTr="0042278F">
        <w:trPr>
          <w:trHeight w:val="90"/>
        </w:trPr>
        <w:tc>
          <w:tcPr>
            <w:tcW w:w="119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5231" w:rsidRDefault="00005231" w:rsidP="00005231">
            <w:pPr>
              <w:rPr>
                <w:b/>
                <w:bCs/>
                <w:szCs w:val="20"/>
              </w:rPr>
            </w:pPr>
            <w:r>
              <w:t>Cou</w:t>
            </w:r>
            <w:r w:rsidR="000B6012">
              <w:t>ntry of o</w:t>
            </w:r>
            <w:r>
              <w:t>rigin</w:t>
            </w: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231" w:rsidRPr="001204C3" w:rsidTr="0042278F">
        <w:trPr>
          <w:trHeight w:val="90"/>
        </w:trPr>
        <w:tc>
          <w:tcPr>
            <w:tcW w:w="119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5231" w:rsidRDefault="00005231" w:rsidP="00005231">
            <w:pPr>
              <w:rPr>
                <w:b/>
                <w:bCs/>
                <w:szCs w:val="20"/>
              </w:rPr>
            </w:pPr>
            <w:r>
              <w:t>Plant source</w:t>
            </w: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231" w:rsidRPr="001204C3" w:rsidTr="0042278F">
        <w:trPr>
          <w:trHeight w:val="90"/>
        </w:trPr>
        <w:tc>
          <w:tcPr>
            <w:tcW w:w="119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5231" w:rsidRDefault="00005231" w:rsidP="00005231">
            <w:pPr>
              <w:rPr>
                <w:b/>
                <w:bCs/>
                <w:szCs w:val="20"/>
              </w:rPr>
            </w:pPr>
            <w:r>
              <w:t>Method of extraction</w:t>
            </w: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231" w:rsidRPr="001204C3" w:rsidTr="0042278F">
        <w:trPr>
          <w:trHeight w:val="90"/>
        </w:trPr>
        <w:tc>
          <w:tcPr>
            <w:tcW w:w="119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5231" w:rsidRDefault="00005231" w:rsidP="00005231">
            <w:pPr>
              <w:rPr>
                <w:b/>
                <w:bCs/>
              </w:rPr>
            </w:pPr>
            <w:r>
              <w:t>Significant chemical constituents</w:t>
            </w: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231" w:rsidRPr="001204C3" w:rsidTr="0042278F">
        <w:trPr>
          <w:trHeight w:val="90"/>
        </w:trPr>
        <w:tc>
          <w:tcPr>
            <w:tcW w:w="119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5231" w:rsidRDefault="00005231" w:rsidP="00005231">
            <w:r>
              <w:t>Therapeutic actions – e.g., anti-inflammatory, diuretic etc</w:t>
            </w: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231" w:rsidRPr="001204C3" w:rsidTr="0042278F">
        <w:trPr>
          <w:trHeight w:val="90"/>
        </w:trPr>
        <w:tc>
          <w:tcPr>
            <w:tcW w:w="119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5231" w:rsidRDefault="00005231" w:rsidP="00005231">
            <w:r>
              <w:t>Which systems/conditions benefit from its use?</w:t>
            </w: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231" w:rsidRPr="001204C3" w:rsidTr="0042278F">
        <w:trPr>
          <w:trHeight w:val="90"/>
        </w:trPr>
        <w:tc>
          <w:tcPr>
            <w:tcW w:w="119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5231" w:rsidRDefault="00005231" w:rsidP="00005231">
            <w:r>
              <w:t>Most beneficial/suitable methods of use</w:t>
            </w: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231" w:rsidRPr="001204C3" w:rsidTr="00005231">
        <w:trPr>
          <w:trHeight w:val="90"/>
        </w:trPr>
        <w:tc>
          <w:tcPr>
            <w:tcW w:w="119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05231" w:rsidRDefault="00005231" w:rsidP="00005231">
            <w:pPr>
              <w:rPr>
                <w:szCs w:val="20"/>
              </w:rPr>
            </w:pPr>
            <w:r>
              <w:t xml:space="preserve">Safety data </w:t>
            </w: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05231" w:rsidRPr="005A651E" w:rsidRDefault="00005231" w:rsidP="00005231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005231">
        <w:trPr>
          <w:trHeight w:val="90"/>
        </w:trPr>
        <w:tc>
          <w:tcPr>
            <w:tcW w:w="3430" w:type="pct"/>
            <w:gridSpan w:val="1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005231" w:rsidP="00487A5C">
            <w:pPr>
              <w:spacing w:before="60" w:after="60"/>
              <w:jc w:val="right"/>
              <w:rPr>
                <w:rFonts w:cstheme="minorHAnsi"/>
              </w:rPr>
            </w:pPr>
            <w:r w:rsidRPr="00005231">
              <w:rPr>
                <w:rFonts w:cstheme="minorHAnsi"/>
              </w:rPr>
              <w:t>Oil</w:t>
            </w:r>
            <w:r w:rsidR="00E833EC">
              <w:rPr>
                <w:rFonts w:cstheme="minorHAnsi"/>
              </w:rPr>
              <w:t>s 1-</w:t>
            </w:r>
            <w:r w:rsidRPr="00005231">
              <w:rPr>
                <w:rFonts w:cstheme="minorHAnsi"/>
              </w:rPr>
              <w:t>5 Completed</w:t>
            </w:r>
          </w:p>
        </w:tc>
        <w:tc>
          <w:tcPr>
            <w:tcW w:w="796" w:type="pct"/>
            <w:gridSpan w:val="5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774" w:type="pct"/>
            <w:gridSpan w:val="5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8C202D" w:rsidRPr="00E833EC" w:rsidRDefault="00290269" w:rsidP="00E833EC">
      <w:pPr>
        <w:spacing w:after="0"/>
        <w:rPr>
          <w:sz w:val="10"/>
        </w:rPr>
      </w:pPr>
      <w:r>
        <w:tab/>
      </w:r>
    </w:p>
    <w:p w:rsidR="000B6012" w:rsidRDefault="000B6012" w:rsidP="000B6012">
      <w:pPr>
        <w:spacing w:after="0"/>
      </w:pPr>
    </w:p>
    <w:p w:rsidR="00E833EC" w:rsidRDefault="00E833EC" w:rsidP="000B6012">
      <w:pPr>
        <w:spacing w:after="0"/>
      </w:pPr>
    </w:p>
    <w:p w:rsidR="00E833EC" w:rsidRPr="001E0802" w:rsidRDefault="00E833EC" w:rsidP="000B6012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3394"/>
        <w:gridCol w:w="392"/>
        <w:gridCol w:w="392"/>
        <w:gridCol w:w="392"/>
        <w:gridCol w:w="392"/>
        <w:gridCol w:w="441"/>
        <w:gridCol w:w="421"/>
        <w:gridCol w:w="421"/>
        <w:gridCol w:w="421"/>
        <w:gridCol w:w="421"/>
        <w:gridCol w:w="440"/>
        <w:gridCol w:w="449"/>
        <w:gridCol w:w="449"/>
        <w:gridCol w:w="449"/>
        <w:gridCol w:w="449"/>
        <w:gridCol w:w="458"/>
        <w:gridCol w:w="452"/>
        <w:gridCol w:w="452"/>
        <w:gridCol w:w="452"/>
        <w:gridCol w:w="453"/>
        <w:gridCol w:w="456"/>
        <w:gridCol w:w="442"/>
        <w:gridCol w:w="442"/>
        <w:gridCol w:w="442"/>
        <w:gridCol w:w="442"/>
        <w:gridCol w:w="440"/>
      </w:tblGrid>
      <w:tr w:rsidR="000B6012" w:rsidRPr="001204C3" w:rsidTr="00694400">
        <w:trPr>
          <w:trHeight w:val="90"/>
          <w:tblHeader/>
        </w:trPr>
        <w:tc>
          <w:tcPr>
            <w:tcW w:w="1191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0B6012" w:rsidRPr="00F42F92" w:rsidRDefault="000B6012" w:rsidP="009E00F2">
            <w:r>
              <w:lastRenderedPageBreak/>
              <w:t>iUCT40 – Provide aromatherapy for complementary t</w:t>
            </w:r>
            <w:r w:rsidRPr="00005231">
              <w:t>herapies</w:t>
            </w:r>
          </w:p>
        </w:tc>
        <w:tc>
          <w:tcPr>
            <w:tcW w:w="707" w:type="pct"/>
            <w:gridSpan w:val="5"/>
            <w:shd w:val="clear" w:color="auto" w:fill="DEEAF6"/>
          </w:tcPr>
          <w:p w:rsidR="000B6012" w:rsidRDefault="000B6012" w:rsidP="009E00F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746" w:type="pct"/>
            <w:gridSpan w:val="5"/>
            <w:shd w:val="clear" w:color="auto" w:fill="DEEAF6"/>
          </w:tcPr>
          <w:p w:rsidR="000B6012" w:rsidRDefault="000B6012" w:rsidP="009E00F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792" w:type="pct"/>
            <w:gridSpan w:val="5"/>
            <w:shd w:val="clear" w:color="auto" w:fill="DEEAF6"/>
          </w:tcPr>
          <w:p w:rsidR="000B6012" w:rsidRDefault="000B6012" w:rsidP="009E00F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796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0B6012" w:rsidRPr="001E0802" w:rsidRDefault="000B6012" w:rsidP="009E00F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 (e.g. mood board)</w:t>
            </w:r>
          </w:p>
        </w:tc>
        <w:tc>
          <w:tcPr>
            <w:tcW w:w="767" w:type="pct"/>
            <w:gridSpan w:val="5"/>
            <w:shd w:val="clear" w:color="auto" w:fill="DEEAF6"/>
          </w:tcPr>
          <w:p w:rsidR="000B6012" w:rsidRPr="001E0802" w:rsidRDefault="000B6012" w:rsidP="009E00F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694400" w:rsidRPr="001204C3" w:rsidTr="00694400">
        <w:trPr>
          <w:trHeight w:val="171"/>
        </w:trPr>
        <w:tc>
          <w:tcPr>
            <w:tcW w:w="1191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94400" w:rsidRPr="005A651E" w:rsidRDefault="00694400" w:rsidP="00694400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Oils</w:t>
            </w:r>
          </w:p>
        </w:tc>
        <w:tc>
          <w:tcPr>
            <w:tcW w:w="138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38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38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38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55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48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48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48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48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54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58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58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58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58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61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59" w:type="pct"/>
            <w:shd w:val="clear" w:color="auto" w:fill="auto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59" w:type="pct"/>
            <w:shd w:val="clear" w:color="auto" w:fill="auto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59" w:type="pct"/>
            <w:shd w:val="clear" w:color="auto" w:fill="auto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60" w:type="pct"/>
            <w:shd w:val="clear" w:color="auto" w:fill="auto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55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55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55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55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47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  <w:tr w:rsidR="000B6012" w:rsidRPr="001204C3" w:rsidTr="00694400">
        <w:trPr>
          <w:trHeight w:val="171"/>
        </w:trPr>
        <w:tc>
          <w:tcPr>
            <w:tcW w:w="1191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B6012" w:rsidRDefault="000B6012" w:rsidP="009E00F2">
            <w:pPr>
              <w:rPr>
                <w:b/>
                <w:bCs/>
                <w:szCs w:val="20"/>
              </w:rPr>
            </w:pPr>
            <w:r>
              <w:t xml:space="preserve">Common and botanical name </w:t>
            </w: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1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7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B6012" w:rsidRPr="001204C3" w:rsidTr="00694400">
        <w:trPr>
          <w:trHeight w:val="30"/>
        </w:trPr>
        <w:tc>
          <w:tcPr>
            <w:tcW w:w="1191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B6012" w:rsidRDefault="000B6012" w:rsidP="009E00F2">
            <w:pPr>
              <w:rPr>
                <w:b/>
                <w:szCs w:val="20"/>
              </w:rPr>
            </w:pPr>
            <w:r>
              <w:t>Plant family</w:t>
            </w: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1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7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B6012" w:rsidRPr="001204C3" w:rsidTr="00694400">
        <w:trPr>
          <w:trHeight w:val="90"/>
        </w:trPr>
        <w:tc>
          <w:tcPr>
            <w:tcW w:w="1191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B6012" w:rsidRDefault="000B6012" w:rsidP="009E00F2">
            <w:pPr>
              <w:rPr>
                <w:b/>
                <w:bCs/>
                <w:szCs w:val="20"/>
              </w:rPr>
            </w:pPr>
            <w:r>
              <w:t>Country of origin</w:t>
            </w: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1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7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B6012" w:rsidRPr="001204C3" w:rsidTr="00694400">
        <w:trPr>
          <w:trHeight w:val="90"/>
        </w:trPr>
        <w:tc>
          <w:tcPr>
            <w:tcW w:w="1191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B6012" w:rsidRDefault="000B6012" w:rsidP="009E00F2">
            <w:pPr>
              <w:rPr>
                <w:b/>
                <w:bCs/>
                <w:szCs w:val="20"/>
              </w:rPr>
            </w:pPr>
            <w:r>
              <w:t>Plant source</w:t>
            </w: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1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7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B6012" w:rsidRPr="001204C3" w:rsidTr="00694400">
        <w:trPr>
          <w:trHeight w:val="90"/>
        </w:trPr>
        <w:tc>
          <w:tcPr>
            <w:tcW w:w="1191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B6012" w:rsidRDefault="000B6012" w:rsidP="009E00F2">
            <w:pPr>
              <w:rPr>
                <w:b/>
                <w:bCs/>
                <w:szCs w:val="20"/>
              </w:rPr>
            </w:pPr>
            <w:r>
              <w:t>Method of extraction</w:t>
            </w: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1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7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B6012" w:rsidRPr="001204C3" w:rsidTr="00694400">
        <w:trPr>
          <w:trHeight w:val="90"/>
        </w:trPr>
        <w:tc>
          <w:tcPr>
            <w:tcW w:w="1191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B6012" w:rsidRDefault="000B6012" w:rsidP="009E00F2">
            <w:pPr>
              <w:rPr>
                <w:b/>
                <w:bCs/>
              </w:rPr>
            </w:pPr>
            <w:r>
              <w:t>Significant chemical constituents</w:t>
            </w: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1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7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B6012" w:rsidRPr="001204C3" w:rsidTr="00694400">
        <w:trPr>
          <w:trHeight w:val="90"/>
        </w:trPr>
        <w:tc>
          <w:tcPr>
            <w:tcW w:w="1191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B6012" w:rsidRDefault="000B6012" w:rsidP="009E00F2">
            <w:r>
              <w:t>Therapeutic actions – e.g., anti-inflammatory, diuretic etc</w:t>
            </w: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1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7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B6012" w:rsidRPr="001204C3" w:rsidTr="00694400">
        <w:trPr>
          <w:trHeight w:val="90"/>
        </w:trPr>
        <w:tc>
          <w:tcPr>
            <w:tcW w:w="1191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B6012" w:rsidRDefault="000B6012" w:rsidP="009E00F2">
            <w:r>
              <w:t>Which systems/conditions benefit from its use?</w:t>
            </w: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1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7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B6012" w:rsidRPr="001204C3" w:rsidTr="00694400">
        <w:trPr>
          <w:trHeight w:val="90"/>
        </w:trPr>
        <w:tc>
          <w:tcPr>
            <w:tcW w:w="1191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B6012" w:rsidRDefault="000B6012" w:rsidP="009E00F2">
            <w:r>
              <w:t>Most beneficial/suitable methods of use</w:t>
            </w: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1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7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B6012" w:rsidRPr="001204C3" w:rsidTr="00694400">
        <w:trPr>
          <w:trHeight w:val="90"/>
        </w:trPr>
        <w:tc>
          <w:tcPr>
            <w:tcW w:w="1191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0B6012" w:rsidRDefault="000B6012" w:rsidP="009E00F2">
            <w:pPr>
              <w:rPr>
                <w:szCs w:val="20"/>
              </w:rPr>
            </w:pPr>
            <w:r>
              <w:t xml:space="preserve">Safety data </w:t>
            </w: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3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8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1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7" w:type="pct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B6012" w:rsidRPr="001204C3" w:rsidTr="00694400">
        <w:trPr>
          <w:trHeight w:val="90"/>
        </w:trPr>
        <w:tc>
          <w:tcPr>
            <w:tcW w:w="3437" w:type="pct"/>
            <w:gridSpan w:val="1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0B6012" w:rsidRPr="005A651E" w:rsidRDefault="000B6012" w:rsidP="009E00F2">
            <w:pPr>
              <w:spacing w:before="60" w:after="60"/>
              <w:jc w:val="right"/>
              <w:rPr>
                <w:rFonts w:cstheme="minorHAnsi"/>
              </w:rPr>
            </w:pPr>
            <w:r w:rsidRPr="00005231">
              <w:rPr>
                <w:rFonts w:cstheme="minorHAnsi"/>
              </w:rPr>
              <w:t>Oil</w:t>
            </w:r>
            <w:r>
              <w:rPr>
                <w:rFonts w:cstheme="minorHAnsi"/>
              </w:rPr>
              <w:t>s 6</w:t>
            </w:r>
            <w:r w:rsidR="00E833EC">
              <w:rPr>
                <w:rFonts w:cstheme="minorHAnsi"/>
              </w:rPr>
              <w:t>-</w:t>
            </w:r>
            <w:r>
              <w:rPr>
                <w:rFonts w:cstheme="minorHAnsi"/>
              </w:rPr>
              <w:t>10</w:t>
            </w:r>
            <w:r w:rsidRPr="00005231">
              <w:rPr>
                <w:rFonts w:cstheme="minorHAnsi"/>
              </w:rPr>
              <w:t xml:space="preserve"> Completed</w:t>
            </w:r>
          </w:p>
        </w:tc>
        <w:tc>
          <w:tcPr>
            <w:tcW w:w="796" w:type="pct"/>
            <w:gridSpan w:val="5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767" w:type="pct"/>
            <w:gridSpan w:val="5"/>
          </w:tcPr>
          <w:p w:rsidR="000B6012" w:rsidRPr="005A651E" w:rsidRDefault="000B6012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E833EC" w:rsidRDefault="00E833EC" w:rsidP="00E833EC">
      <w:pPr>
        <w:spacing w:after="0"/>
      </w:pPr>
    </w:p>
    <w:p w:rsidR="00E833EC" w:rsidRDefault="00E833EC" w:rsidP="00E833EC">
      <w:pPr>
        <w:spacing w:after="0"/>
      </w:pPr>
    </w:p>
    <w:p w:rsidR="00E833EC" w:rsidRPr="001E0802" w:rsidRDefault="00E833EC" w:rsidP="00E833EC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3254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E833EC" w:rsidRPr="001204C3" w:rsidTr="00694400">
        <w:trPr>
          <w:trHeight w:val="90"/>
          <w:tblHeader/>
        </w:trPr>
        <w:tc>
          <w:tcPr>
            <w:tcW w:w="1182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E833EC" w:rsidRPr="00F42F92" w:rsidRDefault="00E833EC" w:rsidP="009E00F2">
            <w:r>
              <w:lastRenderedPageBreak/>
              <w:t>iUCT40 – Provide aromatherapy for complementary t</w:t>
            </w:r>
            <w:r w:rsidRPr="00005231">
              <w:t>herapies</w:t>
            </w:r>
          </w:p>
        </w:tc>
        <w:tc>
          <w:tcPr>
            <w:tcW w:w="772" w:type="pct"/>
            <w:gridSpan w:val="5"/>
            <w:shd w:val="clear" w:color="auto" w:fill="DEEAF6"/>
          </w:tcPr>
          <w:p w:rsidR="00E833EC" w:rsidRDefault="00E833EC" w:rsidP="009E00F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772" w:type="pct"/>
            <w:gridSpan w:val="5"/>
            <w:shd w:val="clear" w:color="auto" w:fill="DEEAF6"/>
          </w:tcPr>
          <w:p w:rsidR="00E833EC" w:rsidRDefault="00E833EC" w:rsidP="009E00F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773" w:type="pct"/>
            <w:gridSpan w:val="5"/>
            <w:shd w:val="clear" w:color="auto" w:fill="DEEAF6"/>
          </w:tcPr>
          <w:p w:rsidR="00E833EC" w:rsidRDefault="00E833EC" w:rsidP="009E00F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772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E833EC" w:rsidRPr="001E0802" w:rsidRDefault="00E833EC" w:rsidP="009E00F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 (e.g. mood board)</w:t>
            </w:r>
          </w:p>
        </w:tc>
        <w:tc>
          <w:tcPr>
            <w:tcW w:w="730" w:type="pct"/>
            <w:gridSpan w:val="5"/>
            <w:shd w:val="clear" w:color="auto" w:fill="DEEAF6"/>
          </w:tcPr>
          <w:p w:rsidR="00E833EC" w:rsidRPr="001E0802" w:rsidRDefault="00E833EC" w:rsidP="009E00F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694400" w:rsidRPr="001204C3" w:rsidTr="00694400">
        <w:trPr>
          <w:trHeight w:val="171"/>
        </w:trPr>
        <w:tc>
          <w:tcPr>
            <w:tcW w:w="1182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94400" w:rsidRPr="005A651E" w:rsidRDefault="00694400" w:rsidP="00694400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Oils</w:t>
            </w:r>
          </w:p>
        </w:tc>
        <w:tc>
          <w:tcPr>
            <w:tcW w:w="154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154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154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154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154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154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154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154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154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154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154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154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154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154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155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154" w:type="pct"/>
            <w:shd w:val="clear" w:color="auto" w:fill="auto"/>
            <w:tcMar>
              <w:top w:w="28" w:type="dxa"/>
              <w:bottom w:w="28" w:type="dxa"/>
            </w:tcMar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154" w:type="pct"/>
            <w:shd w:val="clear" w:color="auto" w:fill="auto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154" w:type="pct"/>
            <w:shd w:val="clear" w:color="auto" w:fill="auto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154" w:type="pct"/>
            <w:shd w:val="clear" w:color="auto" w:fill="auto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154" w:type="pct"/>
            <w:shd w:val="clear" w:color="auto" w:fill="auto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146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146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146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146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145" w:type="pct"/>
          </w:tcPr>
          <w:p w:rsidR="00694400" w:rsidRPr="005A651E" w:rsidRDefault="00694400" w:rsidP="00694400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</w:tr>
      <w:tr w:rsidR="00694400" w:rsidRPr="001204C3" w:rsidTr="00694400">
        <w:trPr>
          <w:trHeight w:val="171"/>
        </w:trPr>
        <w:tc>
          <w:tcPr>
            <w:tcW w:w="118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833EC" w:rsidRDefault="00E833EC" w:rsidP="009E00F2">
            <w:pPr>
              <w:rPr>
                <w:b/>
                <w:bCs/>
                <w:szCs w:val="20"/>
              </w:rPr>
            </w:pPr>
            <w:r>
              <w:t xml:space="preserve">Common and botanical name </w:t>
            </w: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4400" w:rsidRPr="001204C3" w:rsidTr="00694400">
        <w:trPr>
          <w:trHeight w:val="30"/>
        </w:trPr>
        <w:tc>
          <w:tcPr>
            <w:tcW w:w="118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833EC" w:rsidRDefault="00E833EC" w:rsidP="009E00F2">
            <w:pPr>
              <w:rPr>
                <w:b/>
                <w:szCs w:val="20"/>
              </w:rPr>
            </w:pPr>
            <w:r>
              <w:t>Plant family</w:t>
            </w: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4400" w:rsidRPr="001204C3" w:rsidTr="00694400">
        <w:trPr>
          <w:trHeight w:val="90"/>
        </w:trPr>
        <w:tc>
          <w:tcPr>
            <w:tcW w:w="118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833EC" w:rsidRDefault="00E833EC" w:rsidP="009E00F2">
            <w:pPr>
              <w:rPr>
                <w:b/>
                <w:bCs/>
                <w:szCs w:val="20"/>
              </w:rPr>
            </w:pPr>
            <w:r>
              <w:t>Country of origin</w:t>
            </w: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4400" w:rsidRPr="001204C3" w:rsidTr="00694400">
        <w:trPr>
          <w:trHeight w:val="90"/>
        </w:trPr>
        <w:tc>
          <w:tcPr>
            <w:tcW w:w="118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833EC" w:rsidRDefault="00E833EC" w:rsidP="009E00F2">
            <w:pPr>
              <w:rPr>
                <w:b/>
                <w:bCs/>
                <w:szCs w:val="20"/>
              </w:rPr>
            </w:pPr>
            <w:r>
              <w:t>Plant source</w:t>
            </w: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4400" w:rsidRPr="001204C3" w:rsidTr="00694400">
        <w:trPr>
          <w:trHeight w:val="90"/>
        </w:trPr>
        <w:tc>
          <w:tcPr>
            <w:tcW w:w="118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833EC" w:rsidRDefault="00E833EC" w:rsidP="009E00F2">
            <w:pPr>
              <w:rPr>
                <w:b/>
                <w:bCs/>
                <w:szCs w:val="20"/>
              </w:rPr>
            </w:pPr>
            <w:r>
              <w:t>Method of extraction</w:t>
            </w: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4400" w:rsidRPr="001204C3" w:rsidTr="00694400">
        <w:trPr>
          <w:trHeight w:val="90"/>
        </w:trPr>
        <w:tc>
          <w:tcPr>
            <w:tcW w:w="118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833EC" w:rsidRDefault="00E833EC" w:rsidP="009E00F2">
            <w:pPr>
              <w:rPr>
                <w:b/>
                <w:bCs/>
              </w:rPr>
            </w:pPr>
            <w:r>
              <w:t>Significant chemical constituents</w:t>
            </w: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4400" w:rsidRPr="001204C3" w:rsidTr="00694400">
        <w:trPr>
          <w:trHeight w:val="90"/>
        </w:trPr>
        <w:tc>
          <w:tcPr>
            <w:tcW w:w="118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833EC" w:rsidRDefault="00E833EC" w:rsidP="009E00F2">
            <w:r>
              <w:t>Therapeutic actions – e.g., anti-inflammatory, diuretic etc</w:t>
            </w: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4400" w:rsidRPr="001204C3" w:rsidTr="00694400">
        <w:trPr>
          <w:trHeight w:val="90"/>
        </w:trPr>
        <w:tc>
          <w:tcPr>
            <w:tcW w:w="118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833EC" w:rsidRDefault="00E833EC" w:rsidP="009E00F2">
            <w:r>
              <w:t>Which systems/conditions benefit from its use?</w:t>
            </w: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4400" w:rsidRPr="001204C3" w:rsidTr="00694400">
        <w:trPr>
          <w:trHeight w:val="90"/>
        </w:trPr>
        <w:tc>
          <w:tcPr>
            <w:tcW w:w="118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833EC" w:rsidRDefault="00E833EC" w:rsidP="009E00F2">
            <w:r>
              <w:t>Most beneficial/suitable methods of use</w:t>
            </w: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94400" w:rsidRPr="001204C3" w:rsidTr="00694400">
        <w:trPr>
          <w:trHeight w:val="90"/>
        </w:trPr>
        <w:tc>
          <w:tcPr>
            <w:tcW w:w="1182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E833EC" w:rsidRDefault="00E833EC" w:rsidP="009E00F2">
            <w:pPr>
              <w:rPr>
                <w:szCs w:val="20"/>
              </w:rPr>
            </w:pPr>
            <w:r>
              <w:t xml:space="preserve">Safety data </w:t>
            </w: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54" w:type="pct"/>
            <w:shd w:val="clear" w:color="auto" w:fill="auto"/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6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5" w:type="pct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E833EC" w:rsidRPr="001204C3" w:rsidTr="00694400">
        <w:trPr>
          <w:trHeight w:val="90"/>
        </w:trPr>
        <w:tc>
          <w:tcPr>
            <w:tcW w:w="3498" w:type="pct"/>
            <w:gridSpan w:val="1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E833EC" w:rsidRPr="005A651E" w:rsidRDefault="00E833EC" w:rsidP="009E00F2">
            <w:pPr>
              <w:spacing w:before="60" w:after="60"/>
              <w:jc w:val="right"/>
              <w:rPr>
                <w:rFonts w:cstheme="minorHAnsi"/>
              </w:rPr>
            </w:pPr>
            <w:r w:rsidRPr="00005231">
              <w:rPr>
                <w:rFonts w:cstheme="minorHAnsi"/>
              </w:rPr>
              <w:t>Oils 1</w:t>
            </w:r>
            <w:r>
              <w:rPr>
                <w:rFonts w:cstheme="minorHAnsi"/>
              </w:rPr>
              <w:t>1-1</w:t>
            </w:r>
            <w:r w:rsidRPr="00005231">
              <w:rPr>
                <w:rFonts w:cstheme="minorHAnsi"/>
              </w:rPr>
              <w:t>5 Completed</w:t>
            </w:r>
          </w:p>
        </w:tc>
        <w:tc>
          <w:tcPr>
            <w:tcW w:w="772" w:type="pct"/>
            <w:gridSpan w:val="5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730" w:type="pct"/>
            <w:gridSpan w:val="5"/>
          </w:tcPr>
          <w:p w:rsidR="00E833EC" w:rsidRPr="005A651E" w:rsidRDefault="00E833EC" w:rsidP="009E00F2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3D2DDA" w:rsidRDefault="003D2DDA" w:rsidP="00FE482A">
      <w:pPr>
        <w:tabs>
          <w:tab w:val="left" w:pos="1553"/>
        </w:tabs>
        <w:rPr>
          <w:rFonts w:cstheme="minorHAnsi"/>
          <w:sz w:val="52"/>
        </w:rPr>
      </w:pPr>
    </w:p>
    <w:p w:rsidR="00E833EC" w:rsidRDefault="00E833EC" w:rsidP="00FE482A">
      <w:pPr>
        <w:tabs>
          <w:tab w:val="left" w:pos="1553"/>
        </w:tabs>
        <w:rPr>
          <w:rFonts w:cstheme="minorHAnsi"/>
          <w:sz w:val="52"/>
        </w:rPr>
      </w:pPr>
    </w:p>
    <w:p w:rsidR="00E833EC" w:rsidRPr="00E833EC" w:rsidRDefault="00E833EC" w:rsidP="00FE482A">
      <w:pPr>
        <w:tabs>
          <w:tab w:val="left" w:pos="1553"/>
        </w:tabs>
        <w:rPr>
          <w:rFonts w:cstheme="minorHAnsi"/>
        </w:rPr>
      </w:pPr>
    </w:p>
    <w:p w:rsidR="008C202D" w:rsidRPr="001E0802" w:rsidRDefault="008C202D" w:rsidP="008C202D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</w:t>
      </w:r>
      <w:r w:rsidR="00694400">
        <w:t>____________________________</w:t>
      </w:r>
      <w:r>
        <w:t>__________________________________________</w:t>
      </w:r>
    </w:p>
    <w:p w:rsidR="008C202D" w:rsidRDefault="008C202D" w:rsidP="008C202D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</w:t>
      </w:r>
      <w:r w:rsidR="00694400">
        <w:t>______________</w:t>
      </w:r>
      <w:r w:rsidR="00694400">
        <w:t>______</w:t>
      </w:r>
      <w:r>
        <w:t xml:space="preserve">_________________ </w:t>
      </w:r>
      <w:r w:rsidRPr="00B07B93">
        <w:rPr>
          <w:b/>
        </w:rPr>
        <w:t>Date:</w:t>
      </w:r>
      <w:r>
        <w:t xml:space="preserve"> _____</w:t>
      </w:r>
      <w:r w:rsidR="00694400">
        <w:t>_______</w:t>
      </w:r>
      <w:r>
        <w:t>_________________________</w:t>
      </w:r>
    </w:p>
    <w:p w:rsidR="008C202D" w:rsidRDefault="008C202D" w:rsidP="008C202D">
      <w:pPr>
        <w:spacing w:after="240"/>
        <w:rPr>
          <w:b/>
        </w:rPr>
      </w:pPr>
    </w:p>
    <w:p w:rsidR="008C202D" w:rsidRPr="001E0802" w:rsidRDefault="00E833EC" w:rsidP="008C202D">
      <w:pPr>
        <w:spacing w:after="120"/>
        <w:rPr>
          <w:b/>
        </w:rPr>
      </w:pPr>
      <w:r>
        <w:rPr>
          <w:b/>
        </w:rPr>
        <w:t>Lecturer/a</w:t>
      </w:r>
      <w:r w:rsidR="008C202D">
        <w:rPr>
          <w:b/>
        </w:rPr>
        <w:t>ssessor name</w:t>
      </w:r>
      <w:r w:rsidR="008C202D" w:rsidRPr="001E0802">
        <w:rPr>
          <w:b/>
        </w:rPr>
        <w:t>:</w:t>
      </w:r>
      <w:r w:rsidR="008C202D">
        <w:rPr>
          <w:b/>
        </w:rPr>
        <w:t xml:space="preserve"> </w:t>
      </w:r>
      <w:r w:rsidR="008C202D" w:rsidRPr="001E0802">
        <w:t>________________________</w:t>
      </w:r>
      <w:r w:rsidR="00694400">
        <w:t>____________________________</w:t>
      </w:r>
      <w:r w:rsidR="008C202D" w:rsidRPr="001E0802">
        <w:t>______________</w:t>
      </w:r>
      <w:r w:rsidR="008C202D">
        <w:t>____________________________________</w:t>
      </w:r>
    </w:p>
    <w:p w:rsidR="008C202D" w:rsidRDefault="00E833EC" w:rsidP="008C202D">
      <w:pPr>
        <w:spacing w:after="120"/>
        <w:rPr>
          <w:b/>
        </w:rPr>
      </w:pPr>
      <w:r>
        <w:rPr>
          <w:b/>
        </w:rPr>
        <w:t>Lecturer/a</w:t>
      </w:r>
      <w:r w:rsidR="008C202D">
        <w:rPr>
          <w:b/>
        </w:rPr>
        <w:t xml:space="preserve">ssessor </w:t>
      </w:r>
      <w:r w:rsidR="00694400">
        <w:rPr>
          <w:b/>
        </w:rPr>
        <w:t>s</w:t>
      </w:r>
      <w:r w:rsidR="008C202D">
        <w:rPr>
          <w:b/>
        </w:rPr>
        <w:t>ignature</w:t>
      </w:r>
      <w:r w:rsidR="008C202D" w:rsidRPr="001E0802">
        <w:rPr>
          <w:b/>
        </w:rPr>
        <w:t>:</w:t>
      </w:r>
      <w:r w:rsidR="008C202D">
        <w:rPr>
          <w:b/>
        </w:rPr>
        <w:t xml:space="preserve"> </w:t>
      </w:r>
      <w:r w:rsidR="008C202D" w:rsidRPr="001E0802">
        <w:t>______</w:t>
      </w:r>
      <w:r w:rsidR="008C202D">
        <w:t>______________</w:t>
      </w:r>
      <w:r w:rsidR="00694400">
        <w:t>_____________________</w:t>
      </w:r>
      <w:r w:rsidR="00694400">
        <w:t>_____</w:t>
      </w:r>
      <w:r w:rsidR="008C202D">
        <w:t>____________</w:t>
      </w:r>
      <w:r w:rsidR="008C202D" w:rsidRPr="00B07B93">
        <w:rPr>
          <w:b/>
        </w:rPr>
        <w:t>Date:</w:t>
      </w:r>
      <w:r w:rsidR="008C202D">
        <w:t xml:space="preserve"> ______</w:t>
      </w:r>
      <w:r w:rsidR="00694400">
        <w:t>_______</w:t>
      </w:r>
      <w:r w:rsidR="008C202D">
        <w:t>_______________________</w:t>
      </w:r>
    </w:p>
    <w:p w:rsidR="008C202D" w:rsidRPr="008C202D" w:rsidRDefault="008C202D" w:rsidP="008C202D">
      <w:pPr>
        <w:spacing w:after="240"/>
      </w:pPr>
    </w:p>
    <w:p w:rsidR="008C202D" w:rsidRPr="001E0802" w:rsidRDefault="00E833EC" w:rsidP="008C202D">
      <w:pPr>
        <w:spacing w:after="120"/>
        <w:rPr>
          <w:b/>
        </w:rPr>
      </w:pPr>
      <w:r>
        <w:rPr>
          <w:b/>
        </w:rPr>
        <w:t xml:space="preserve">External </w:t>
      </w:r>
      <w:r w:rsidR="00694400">
        <w:rPr>
          <w:b/>
        </w:rPr>
        <w:t>examiner</w:t>
      </w:r>
      <w:r>
        <w:rPr>
          <w:b/>
        </w:rPr>
        <w:t xml:space="preserve"> n</w:t>
      </w:r>
      <w:r w:rsidR="008C202D">
        <w:rPr>
          <w:b/>
        </w:rPr>
        <w:t>ame</w:t>
      </w:r>
      <w:r w:rsidR="008C202D" w:rsidRPr="001E0802">
        <w:rPr>
          <w:b/>
        </w:rPr>
        <w:t>:</w:t>
      </w:r>
      <w:r w:rsidR="008C202D">
        <w:rPr>
          <w:b/>
        </w:rPr>
        <w:t xml:space="preserve"> </w:t>
      </w:r>
      <w:r w:rsidR="008C202D" w:rsidRPr="001E0802">
        <w:t>______________________________________</w:t>
      </w:r>
      <w:r w:rsidR="00694400">
        <w:t>___________________________________</w:t>
      </w:r>
      <w:r w:rsidR="008C202D">
        <w:t>______________________________</w:t>
      </w:r>
    </w:p>
    <w:p w:rsidR="003D2DDA" w:rsidRDefault="00694400" w:rsidP="00E833EC">
      <w:pPr>
        <w:spacing w:after="240"/>
        <w:rPr>
          <w:b/>
        </w:rPr>
      </w:pPr>
      <w:r>
        <w:rPr>
          <w:b/>
        </w:rPr>
        <w:t xml:space="preserve">External examiner </w:t>
      </w:r>
      <w:r>
        <w:rPr>
          <w:b/>
        </w:rPr>
        <w:t>signature</w:t>
      </w:r>
      <w:r w:rsidR="008C202D" w:rsidRPr="001E0802">
        <w:rPr>
          <w:b/>
        </w:rPr>
        <w:t>:</w:t>
      </w:r>
      <w:r w:rsidR="008C202D">
        <w:rPr>
          <w:b/>
        </w:rPr>
        <w:t xml:space="preserve"> </w:t>
      </w:r>
      <w:r w:rsidR="008C202D" w:rsidRPr="001E0802">
        <w:t>______</w:t>
      </w:r>
      <w:r w:rsidR="008C202D">
        <w:t>_________________</w:t>
      </w:r>
      <w:r>
        <w:t>______________</w:t>
      </w:r>
      <w:r>
        <w:t>___</w:t>
      </w:r>
      <w:r>
        <w:t>_______</w:t>
      </w:r>
      <w:r w:rsidR="008C202D">
        <w:t xml:space="preserve">____________________ </w:t>
      </w:r>
      <w:r w:rsidR="008C202D" w:rsidRPr="00B07B93">
        <w:rPr>
          <w:b/>
        </w:rPr>
        <w:t>Date:</w:t>
      </w:r>
      <w:r w:rsidR="008C202D">
        <w:t xml:space="preserve"> ___________</w:t>
      </w:r>
      <w:r>
        <w:t>_______</w:t>
      </w:r>
      <w:r w:rsidR="008C202D">
        <w:t>_________</w:t>
      </w:r>
      <w:r w:rsidR="008C202D">
        <w:br/>
      </w:r>
      <w:r w:rsidR="008C202D" w:rsidRPr="00187785">
        <w:rPr>
          <w:b/>
        </w:rPr>
        <w:t>(if sampled)</w:t>
      </w:r>
    </w:p>
    <w:p w:rsidR="00395453" w:rsidRDefault="00395453" w:rsidP="00E833EC">
      <w:pPr>
        <w:spacing w:after="240"/>
        <w:rPr>
          <w:b/>
        </w:rPr>
      </w:pPr>
    </w:p>
    <w:p w:rsidR="00395453" w:rsidRDefault="00395453">
      <w:pPr>
        <w:spacing w:line="259" w:lineRule="auto"/>
        <w:rPr>
          <w:b/>
        </w:rPr>
      </w:pPr>
      <w:r>
        <w:rPr>
          <w:b/>
        </w:rPr>
        <w:br w:type="page"/>
      </w:r>
      <w:bookmarkStart w:id="0" w:name="_GoBack"/>
      <w:bookmarkEnd w:id="0"/>
    </w:p>
    <w:p w:rsidR="00395453" w:rsidRDefault="00395453" w:rsidP="00395453">
      <w:pPr>
        <w:rPr>
          <w:b/>
        </w:rPr>
      </w:pPr>
      <w:r w:rsidRPr="00395453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395453" w:rsidRPr="004A608D" w:rsidTr="003D78D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95453" w:rsidRPr="004A608D" w:rsidRDefault="00395453" w:rsidP="003D78D4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95453" w:rsidRPr="004A608D" w:rsidRDefault="00395453" w:rsidP="003D78D4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95453" w:rsidRPr="004A608D" w:rsidRDefault="00395453" w:rsidP="003D78D4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95453" w:rsidRPr="004A608D" w:rsidRDefault="00395453" w:rsidP="003D78D4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95453" w:rsidRPr="004A608D" w:rsidTr="003D78D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95453" w:rsidRPr="004A608D" w:rsidRDefault="00395453" w:rsidP="003D78D4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95453" w:rsidRPr="004A608D" w:rsidRDefault="00395453" w:rsidP="003D78D4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95453" w:rsidRPr="004A608D" w:rsidRDefault="00395453" w:rsidP="003D78D4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95453" w:rsidRPr="004A608D" w:rsidRDefault="00395453" w:rsidP="003D78D4">
            <w:pPr>
              <w:spacing w:before="60" w:after="60"/>
            </w:pPr>
            <w:r>
              <w:t>Qualification Administrator</w:t>
            </w:r>
          </w:p>
        </w:tc>
      </w:tr>
      <w:tr w:rsidR="00395453" w:rsidRPr="004A608D" w:rsidTr="003D78D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95453" w:rsidRPr="004A608D" w:rsidRDefault="00694400" w:rsidP="003D78D4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95453" w:rsidRPr="004A608D" w:rsidRDefault="00694400" w:rsidP="003D78D4">
            <w:pPr>
              <w:spacing w:before="60" w:after="60"/>
            </w:pPr>
            <w:r>
              <w:t>29/10/2019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95453" w:rsidRPr="004A608D" w:rsidRDefault="00694400" w:rsidP="003D78D4">
            <w:pPr>
              <w:spacing w:before="60" w:after="60"/>
            </w:pPr>
            <w:r>
              <w:t>Amended column headings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95453" w:rsidRPr="004A608D" w:rsidRDefault="00694400" w:rsidP="003D78D4">
            <w:pPr>
              <w:spacing w:before="60" w:after="60"/>
            </w:pPr>
            <w:r>
              <w:t>Qualifications and Regulation Co-ordinator</w:t>
            </w:r>
          </w:p>
        </w:tc>
      </w:tr>
      <w:tr w:rsidR="00395453" w:rsidRPr="004A608D" w:rsidTr="003D78D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95453" w:rsidRDefault="00395453" w:rsidP="003D78D4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95453" w:rsidRDefault="00395453" w:rsidP="003D78D4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95453" w:rsidRDefault="00395453" w:rsidP="003D78D4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95453" w:rsidRDefault="00395453" w:rsidP="003D78D4">
            <w:pPr>
              <w:spacing w:before="60" w:after="60"/>
            </w:pPr>
          </w:p>
        </w:tc>
      </w:tr>
    </w:tbl>
    <w:p w:rsidR="00395453" w:rsidRPr="00395453" w:rsidRDefault="00395453" w:rsidP="00395453">
      <w:pPr>
        <w:rPr>
          <w:b/>
        </w:rPr>
      </w:pPr>
    </w:p>
    <w:p w:rsidR="00395453" w:rsidRPr="00E833EC" w:rsidRDefault="00395453" w:rsidP="00395453"/>
    <w:sectPr w:rsidR="00395453" w:rsidRPr="00E833EC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FA3" w:rsidRDefault="00B92FA3" w:rsidP="00735D34">
      <w:r>
        <w:separator/>
      </w:r>
    </w:p>
  </w:endnote>
  <w:endnote w:type="continuationSeparator" w:id="0">
    <w:p w:rsidR="00B92FA3" w:rsidRDefault="00B92FA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8C202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iUCT40</w:t>
            </w:r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694400">
              <w:rPr>
                <w:szCs w:val="18"/>
              </w:rPr>
              <w:t>2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694400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694400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FA3" w:rsidRDefault="00B92FA3" w:rsidP="00735D34">
      <w:r>
        <w:separator/>
      </w:r>
    </w:p>
  </w:footnote>
  <w:footnote w:type="continuationSeparator" w:id="0">
    <w:p w:rsidR="00B92FA3" w:rsidRDefault="00B92FA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B92FA3"/>
    <w:rsid w:val="00003257"/>
    <w:rsid w:val="00005231"/>
    <w:rsid w:val="0001369A"/>
    <w:rsid w:val="00061C6A"/>
    <w:rsid w:val="000B6012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95453"/>
    <w:rsid w:val="003C5251"/>
    <w:rsid w:val="003D2DDA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94400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C202D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92FA3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33EC"/>
    <w:rsid w:val="00E86CBB"/>
    <w:rsid w:val="00E90DE1"/>
    <w:rsid w:val="00EA3DC0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DDC32388-AA06-4BC7-9CC5-F0F5F958B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2FA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2FA3"/>
    <w:rPr>
      <w:rFonts w:asciiTheme="majorHAnsi" w:eastAsiaTheme="majorEastAsia" w:hAnsiTheme="majorHAnsi" w:cstheme="majorBidi"/>
      <w:i/>
      <w:iCs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27D3F-B276-44E2-8434-C2F458EDD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2018-03-13T11:43:00Z</cp:lastPrinted>
  <dcterms:created xsi:type="dcterms:W3CDTF">2019-10-29T13:09:00Z</dcterms:created>
  <dcterms:modified xsi:type="dcterms:W3CDTF">2019-10-29T13:09:00Z</dcterms:modified>
</cp:coreProperties>
</file>